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D8" w:rsidRPr="00EC6BD8" w:rsidRDefault="00EC6BD8" w:rsidP="00EC6BD8">
      <w:pPr>
        <w:spacing w:after="0" w:line="240" w:lineRule="auto"/>
        <w:jc w:val="right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</w:p>
    <w:p w:rsidR="00EC6BD8" w:rsidRPr="00EC6BD8" w:rsidRDefault="00EC6BD8" w:rsidP="00EC6BD8">
      <w:pPr>
        <w:tabs>
          <w:tab w:val="left" w:pos="1440"/>
        </w:tabs>
        <w:spacing w:after="0" w:line="240" w:lineRule="auto"/>
        <w:jc w:val="both"/>
        <w:rPr>
          <w:rFonts w:eastAsia="Calibri" w:cs="Times New Roman"/>
          <w:sz w:val="22"/>
          <w:lang w:val="ru-RU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ru-RU"/>
        </w:rPr>
        <w:t xml:space="preserve">На основу члана </w:t>
      </w:r>
      <w:r w:rsidRPr="00EC6BD8">
        <w:rPr>
          <w:rFonts w:eastAsia="Calibri" w:cs="Times New Roman"/>
          <w:sz w:val="22"/>
          <w:lang w:val="sr-Cyrl-RS"/>
        </w:rPr>
        <w:t>33</w:t>
      </w:r>
      <w:r w:rsidRPr="00EC6BD8">
        <w:rPr>
          <w:rFonts w:eastAsia="Calibri" w:cs="Times New Roman"/>
          <w:sz w:val="22"/>
          <w:lang w:val="ru-RU"/>
        </w:rPr>
        <w:t xml:space="preserve">. ст. 1. и </w:t>
      </w:r>
      <w:r w:rsidRPr="00EC6BD8">
        <w:rPr>
          <w:rFonts w:eastAsia="Calibri" w:cs="Times New Roman"/>
          <w:sz w:val="22"/>
          <w:lang w:val="sr-Cyrl-CS"/>
        </w:rPr>
        <w:t>3</w:t>
      </w:r>
      <w:r w:rsidRPr="00EC6BD8">
        <w:rPr>
          <w:rFonts w:eastAsia="Calibri" w:cs="Times New Roman"/>
          <w:sz w:val="22"/>
          <w:lang w:val="ru-RU"/>
        </w:rPr>
        <w:t xml:space="preserve">. Закона о основама система образовања и васпитања („Службени гласник РС”, број 88/17) и члана 43. став 2. Закона о Влади </w:t>
      </w:r>
      <w:r w:rsidRPr="00EC6BD8">
        <w:rPr>
          <w:rFonts w:eastAsia="Calibri" w:cs="Times New Roman"/>
          <w:sz w:val="22"/>
          <w:lang w:val="sr-Cyrl-CS"/>
        </w:rPr>
        <w:t xml:space="preserve">(„Службени гласник РС”, бр. </w:t>
      </w:r>
      <w:r w:rsidRPr="00EC6BD8">
        <w:rPr>
          <w:rFonts w:eastAsia="Calibri" w:cs="Times New Roman"/>
          <w:sz w:val="22"/>
          <w:lang w:val="ru-RU"/>
        </w:rPr>
        <w:t>55/05, 71/05 – исправка, 101/07, 65/08, 16/11, 68/12 – УС</w:t>
      </w:r>
      <w:r w:rsidRPr="00EC6BD8">
        <w:rPr>
          <w:rFonts w:eastAsia="Calibri" w:cs="Times New Roman"/>
          <w:sz w:val="22"/>
        </w:rPr>
        <w:t>,</w:t>
      </w:r>
      <w:r w:rsidRPr="00EC6BD8">
        <w:rPr>
          <w:rFonts w:eastAsia="Calibri" w:cs="Times New Roman"/>
          <w:sz w:val="22"/>
          <w:lang w:val="ru-RU"/>
        </w:rPr>
        <w:t xml:space="preserve"> 72/12,</w:t>
      </w:r>
      <w:r w:rsidRPr="00EC6BD8">
        <w:rPr>
          <w:rFonts w:eastAsia="Calibri" w:cs="Times New Roman"/>
          <w:sz w:val="22"/>
        </w:rPr>
        <w:t xml:space="preserve"> 7/14 </w:t>
      </w:r>
      <w:r w:rsidRPr="00EC6BD8">
        <w:rPr>
          <w:rFonts w:eastAsia="Calibri" w:cs="Times New Roman"/>
          <w:sz w:val="22"/>
          <w:lang w:val="ru-RU"/>
        </w:rPr>
        <w:t>– УС и 44/14</w:t>
      </w:r>
      <w:r w:rsidRPr="00EC6BD8">
        <w:rPr>
          <w:rFonts w:eastAsia="Calibri" w:cs="Times New Roman"/>
          <w:sz w:val="22"/>
          <w:lang w:val="sr-Cyrl-CS"/>
        </w:rPr>
        <w:t>)</w:t>
      </w:r>
      <w:r w:rsidRPr="00EC6BD8">
        <w:rPr>
          <w:rFonts w:eastAsia="Calibri" w:cs="Times New Roman"/>
          <w:sz w:val="22"/>
          <w:lang w:val="ru-RU"/>
        </w:rPr>
        <w:t>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ind w:firstLine="720"/>
        <w:jc w:val="both"/>
        <w:rPr>
          <w:rFonts w:eastAsia="Calibri" w:cs="Times New Roman"/>
          <w:bCs/>
          <w:sz w:val="22"/>
          <w:lang w:val="sr-Cyrl-CS"/>
        </w:rPr>
      </w:pPr>
      <w:r w:rsidRPr="00EC6BD8">
        <w:rPr>
          <w:rFonts w:eastAsia="Calibri" w:cs="Times New Roman"/>
          <w:bCs/>
          <w:sz w:val="22"/>
        </w:rPr>
        <w:tab/>
      </w:r>
      <w:r w:rsidRPr="00EC6BD8">
        <w:rPr>
          <w:rFonts w:eastAsia="Calibri" w:cs="Times New Roman"/>
          <w:bCs/>
          <w:sz w:val="22"/>
          <w:lang w:val="sr-Cyrl-CS"/>
        </w:rPr>
        <w:t>Влада доноси</w:t>
      </w:r>
    </w:p>
    <w:p w:rsidR="00EC6BD8" w:rsidRPr="00EC6BD8" w:rsidRDefault="00EC6BD8" w:rsidP="00EC6BD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2"/>
          <w:lang w:val="ru-RU"/>
        </w:rPr>
      </w:pPr>
      <w:r w:rsidRPr="00EC6BD8">
        <w:rPr>
          <w:rFonts w:eastAsia="Times New Roman" w:cs="Times New Roman"/>
          <w:b/>
          <w:sz w:val="22"/>
          <w:lang w:val="ru-RU"/>
        </w:rPr>
        <w:t xml:space="preserve">Р Е </w:t>
      </w:r>
      <w:r w:rsidRPr="00EC6BD8">
        <w:rPr>
          <w:rFonts w:eastAsia="Times New Roman" w:cs="Times New Roman"/>
          <w:b/>
          <w:sz w:val="22"/>
          <w:lang w:val="sr-Cyrl-CS"/>
        </w:rPr>
        <w:t>Ш</w:t>
      </w:r>
      <w:r w:rsidRPr="00EC6BD8">
        <w:rPr>
          <w:rFonts w:eastAsia="Times New Roman" w:cs="Times New Roman"/>
          <w:b/>
          <w:sz w:val="22"/>
          <w:lang w:val="ru-RU"/>
        </w:rPr>
        <w:t xml:space="preserve"> Е </w:t>
      </w:r>
      <w:r w:rsidRPr="00EC6BD8">
        <w:rPr>
          <w:rFonts w:eastAsia="Times New Roman" w:cs="Times New Roman"/>
          <w:b/>
          <w:sz w:val="22"/>
          <w:lang w:val="sr-Cyrl-CS"/>
        </w:rPr>
        <w:t xml:space="preserve">Њ </w:t>
      </w:r>
      <w:r w:rsidRPr="00EC6BD8">
        <w:rPr>
          <w:rFonts w:eastAsia="Times New Roman" w:cs="Times New Roman"/>
          <w:b/>
          <w:sz w:val="22"/>
          <w:lang w:val="ru-RU"/>
        </w:rPr>
        <w:t>Е</w:t>
      </w:r>
    </w:p>
    <w:p w:rsidR="00EC6BD8" w:rsidRPr="00EC6BD8" w:rsidRDefault="00EC6BD8" w:rsidP="00EC6BD8">
      <w:pPr>
        <w:spacing w:after="0" w:line="240" w:lineRule="auto"/>
        <w:jc w:val="center"/>
        <w:rPr>
          <w:rFonts w:eastAsia="Calibri" w:cs="Times New Roman"/>
          <w:b/>
          <w:sz w:val="22"/>
          <w:lang w:val="ru-RU"/>
        </w:rPr>
      </w:pPr>
    </w:p>
    <w:p w:rsidR="00EC6BD8" w:rsidRPr="00EC6BD8" w:rsidRDefault="00EC6BD8" w:rsidP="00EC6BD8">
      <w:pPr>
        <w:spacing w:after="0" w:line="240" w:lineRule="auto"/>
        <w:ind w:right="-138"/>
        <w:jc w:val="center"/>
        <w:rPr>
          <w:rFonts w:eastAsia="Calibri" w:cs="Times New Roman"/>
          <w:b/>
          <w:sz w:val="22"/>
          <w:lang w:val="ru-RU"/>
        </w:rPr>
      </w:pPr>
      <w:r w:rsidRPr="00EC6BD8">
        <w:rPr>
          <w:rFonts w:eastAsia="Calibri" w:cs="Times New Roman"/>
          <w:b/>
          <w:sz w:val="22"/>
          <w:lang w:val="ru-RU"/>
        </w:rPr>
        <w:t>О</w:t>
      </w:r>
      <w:r w:rsidRPr="00EC6BD8">
        <w:rPr>
          <w:rFonts w:eastAsia="Calibri" w:cs="Times New Roman"/>
          <w:b/>
          <w:sz w:val="22"/>
          <w:lang w:val="sr-Cyrl-CS"/>
        </w:rPr>
        <w:t xml:space="preserve"> ИМЕНОВАЊУ ПРЕДСЕДНИКА И </w:t>
      </w:r>
      <w:r w:rsidRPr="00EC6BD8">
        <w:rPr>
          <w:rFonts w:eastAsia="Calibri" w:cs="Times New Roman"/>
          <w:b/>
          <w:sz w:val="22"/>
          <w:lang w:val="ru-RU"/>
        </w:rPr>
        <w:t xml:space="preserve">ЧЛАНОВА НАЦИОНАЛНОГ ПРОСВЕТНОГ САВЕТА 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CS"/>
        </w:rPr>
      </w:pPr>
    </w:p>
    <w:p w:rsidR="00EC6BD8" w:rsidRPr="00EC6BD8" w:rsidRDefault="00EC6BD8" w:rsidP="00EC6BD8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2"/>
          <w:lang w:val="sr-Cyrl-CS"/>
        </w:rPr>
      </w:pPr>
      <w:r w:rsidRPr="00EC6BD8">
        <w:rPr>
          <w:rFonts w:eastAsia="Times New Roman" w:cs="Times New Roman"/>
          <w:sz w:val="22"/>
          <w:lang w:val="sr-Latn-CS"/>
        </w:rPr>
        <w:t>I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ind w:firstLine="720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У Национални просветни савет именују се:</w:t>
      </w:r>
    </w:p>
    <w:p w:rsidR="00EC6BD8" w:rsidRPr="00EC6BD8" w:rsidRDefault="00EC6BD8" w:rsidP="00EC6BD8">
      <w:pPr>
        <w:spacing w:after="0" w:line="240" w:lineRule="auto"/>
        <w:ind w:firstLine="720"/>
        <w:jc w:val="both"/>
        <w:rPr>
          <w:rFonts w:eastAsia="Calibri" w:cs="Times New Roman"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1) за председника: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-</w:t>
      </w:r>
      <w:r w:rsidRPr="00EC6BD8">
        <w:rPr>
          <w:rFonts w:eastAsia="Calibri" w:cs="Times New Roman"/>
          <w:sz w:val="22"/>
          <w:lang w:val="sr-Latn-C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>др Радивоје Стојковић, представник Заједнице гимназија, на време од четири године;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 xml:space="preserve">2) </w:t>
      </w:r>
      <w:r w:rsidRPr="00EC6BD8">
        <w:rPr>
          <w:rFonts w:eastAsia="Calibri" w:cs="Times New Roman"/>
          <w:sz w:val="22"/>
          <w:lang w:val="sr-Cyrl-CS"/>
        </w:rPr>
        <w:t>за чланове: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Latn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</w:rPr>
        <w:t>1)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>проф. др Горан Станковић, представник академика, на време од четири године</w:t>
      </w:r>
      <w:r w:rsidRPr="00EC6BD8">
        <w:rPr>
          <w:rFonts w:eastAsia="Calibri" w:cs="Times New Roman"/>
          <w:sz w:val="22"/>
        </w:rPr>
        <w:t>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Latn-CS"/>
        </w:rPr>
        <w:t>2)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>проф. др Срђан Шљукић, представник Матице српске, на време од две године</w:t>
      </w:r>
      <w:r w:rsidRPr="00EC6BD8">
        <w:rPr>
          <w:rFonts w:eastAsia="Calibri" w:cs="Times New Roman"/>
          <w:sz w:val="22"/>
        </w:rPr>
        <w:t>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(3) проф. др Жељко Вучковић, представник Конференције универзитета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(4) проф. др Марија Станић, представник Конференције универзитета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(5) Љиљана Драгутиновић, представник Савеза удружења васпитача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(6) Зорица Вукајловић, представник Савеза учитеља Републике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(7) Јасмина Станковић, представник Друштва за српски језик и књижевност 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Latn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(8) Снежана Марковић, представник Друштва за стране језике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CS"/>
        </w:rPr>
        <w:t>(9) Славољуб Милосављевић, представник Друштва математичара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</w:rPr>
        <w:t>1</w:t>
      </w:r>
      <w:r w:rsidRPr="00EC6BD8">
        <w:rPr>
          <w:rFonts w:eastAsia="Calibri" w:cs="Times New Roman"/>
          <w:sz w:val="22"/>
          <w:lang w:val="sr-Cyrl-RS"/>
        </w:rPr>
        <w:t>0</w:t>
      </w:r>
      <w:r w:rsidRPr="00EC6BD8">
        <w:rPr>
          <w:rFonts w:eastAsia="Calibri" w:cs="Times New Roman"/>
          <w:sz w:val="22"/>
          <w:lang w:val="sr-Latn-CS"/>
        </w:rPr>
        <w:t xml:space="preserve">) </w:t>
      </w:r>
      <w:r w:rsidRPr="00EC6BD8">
        <w:rPr>
          <w:rFonts w:eastAsia="Calibri" w:cs="Times New Roman"/>
          <w:sz w:val="22"/>
          <w:lang w:val="sr-Cyrl-CS"/>
        </w:rPr>
        <w:t>проф. др Момчило Павловић, представник Друштава историчара,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1</w:t>
      </w:r>
      <w:r w:rsidRPr="00EC6BD8">
        <w:rPr>
          <w:rFonts w:eastAsia="Calibri" w:cs="Times New Roman"/>
          <w:sz w:val="22"/>
          <w:lang w:val="sr-Cyrl-CS"/>
        </w:rPr>
        <w:t>) др Добрила Лукић, представник Српског географског друштва,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2</w:t>
      </w:r>
      <w:r w:rsidRPr="00EC6BD8">
        <w:rPr>
          <w:rFonts w:eastAsia="Calibri" w:cs="Times New Roman"/>
          <w:sz w:val="22"/>
          <w:lang w:val="sr-Cyrl-CS"/>
        </w:rPr>
        <w:t>) Владан Младеновић, представник Друштва физичара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3</w:t>
      </w:r>
      <w:r w:rsidRPr="00EC6BD8">
        <w:rPr>
          <w:rFonts w:eastAsia="Calibri" w:cs="Times New Roman"/>
          <w:sz w:val="22"/>
          <w:lang w:val="sr-Cyrl-CS"/>
        </w:rPr>
        <w:t>) Мирјана Марковић, представник Српског хемијског друштва,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4</w:t>
      </w:r>
      <w:r w:rsidRPr="00EC6BD8">
        <w:rPr>
          <w:rFonts w:eastAsia="Calibri" w:cs="Times New Roman"/>
          <w:sz w:val="22"/>
          <w:lang w:val="sr-Cyrl-CS"/>
        </w:rPr>
        <w:t>) др Нада Џамић Шепа, представник Српског биолошког друштва,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5</w:t>
      </w:r>
      <w:r w:rsidRPr="00EC6BD8">
        <w:rPr>
          <w:rFonts w:eastAsia="Calibri" w:cs="Times New Roman"/>
          <w:sz w:val="22"/>
          <w:lang w:val="sr-Cyrl-CS"/>
        </w:rPr>
        <w:t>) Верољуб Илић, представник Српског филозофског друштва, на време од четири године</w:t>
      </w:r>
      <w:r w:rsidRPr="00EC6BD8">
        <w:rPr>
          <w:rFonts w:eastAsia="Calibri" w:cs="Times New Roman"/>
          <w:bCs/>
          <w:sz w:val="22"/>
          <w:lang w:val="sr-Cyrl-RS"/>
        </w:rPr>
        <w:t xml:space="preserve">, 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6</w:t>
      </w:r>
      <w:r w:rsidRPr="00EC6BD8">
        <w:rPr>
          <w:rFonts w:eastAsia="Calibri" w:cs="Times New Roman"/>
          <w:sz w:val="22"/>
          <w:lang w:val="sr-Cyrl-CS"/>
        </w:rPr>
        <w:t xml:space="preserve">) Лола Лукић, </w:t>
      </w:r>
      <w:r w:rsidRPr="00EC6BD8">
        <w:rPr>
          <w:rFonts w:eastAsia="Calibri" w:cs="Times New Roman"/>
          <w:sz w:val="22"/>
          <w:lang w:val="sr-Cyrl-RS"/>
        </w:rPr>
        <w:t>представник Друштва ликовних педагода Србије, на време од две године,</w:t>
      </w:r>
      <w:r w:rsidRPr="00EC6BD8">
        <w:rPr>
          <w:rFonts w:eastAsia="Calibri" w:cs="Times New Roman"/>
          <w:sz w:val="22"/>
          <w:lang w:val="sr-Cyrl-CS"/>
        </w:rPr>
        <w:t xml:space="preserve"> 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CS"/>
        </w:rPr>
        <w:t>(1</w:t>
      </w:r>
      <w:r w:rsidRPr="00EC6BD8">
        <w:rPr>
          <w:rFonts w:eastAsia="Calibri" w:cs="Times New Roman"/>
          <w:sz w:val="22"/>
        </w:rPr>
        <w:t>7</w:t>
      </w:r>
      <w:r w:rsidRPr="00EC6BD8">
        <w:rPr>
          <w:rFonts w:eastAsia="Calibri" w:cs="Times New Roman"/>
          <w:sz w:val="22"/>
          <w:lang w:val="sr-Cyrl-CS"/>
        </w:rPr>
        <w:t xml:space="preserve">) </w:t>
      </w:r>
      <w:r w:rsidRPr="00EC6BD8">
        <w:rPr>
          <w:rFonts w:eastAsia="Calibri" w:cs="Times New Roman"/>
          <w:bCs/>
          <w:sz w:val="22"/>
          <w:lang w:val="sr-Cyrl-CS"/>
        </w:rPr>
        <w:t>др Милан П</w:t>
      </w:r>
      <w:r w:rsidRPr="00EC6BD8">
        <w:rPr>
          <w:rFonts w:eastAsia="Calibri" w:cs="Times New Roman"/>
          <w:bCs/>
          <w:sz w:val="22"/>
        </w:rPr>
        <w:t>a</w:t>
      </w:r>
      <w:r w:rsidRPr="00EC6BD8">
        <w:rPr>
          <w:rFonts w:eastAsia="Calibri" w:cs="Times New Roman"/>
          <w:bCs/>
          <w:sz w:val="22"/>
          <w:lang w:val="sr-Cyrl-CS"/>
        </w:rPr>
        <w:t xml:space="preserve">шић, </w:t>
      </w:r>
      <w:r w:rsidRPr="00EC6BD8">
        <w:rPr>
          <w:rFonts w:eastAsia="Calibri" w:cs="Times New Roman"/>
          <w:sz w:val="22"/>
          <w:lang w:val="sr-Cyrl-RS"/>
        </w:rPr>
        <w:t>представник Савеза професора физичког образовања,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  <w:sectPr w:rsidR="00EC6BD8" w:rsidRPr="00EC6BD8" w:rsidSect="003B4C53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EC6BD8" w:rsidRPr="00EC6BD8" w:rsidRDefault="00EC6BD8" w:rsidP="00EC6BD8">
      <w:pPr>
        <w:spacing w:after="0" w:line="240" w:lineRule="auto"/>
        <w:jc w:val="right"/>
        <w:rPr>
          <w:rFonts w:eastAsia="Calibri" w:cs="Times New Roman"/>
          <w:bCs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jc w:val="right"/>
        <w:rPr>
          <w:rFonts w:eastAsia="Calibri" w:cs="Times New Roman"/>
          <w:bCs/>
          <w:sz w:val="22"/>
          <w:lang w:val="sr-Cyrl-CS"/>
        </w:rPr>
      </w:pPr>
      <w:r w:rsidRPr="00EC6BD8">
        <w:rPr>
          <w:rFonts w:eastAsia="Calibri" w:cs="Times New Roman"/>
          <w:bCs/>
          <w:sz w:val="22"/>
          <w:lang w:val="sr-Cyrl-CS"/>
        </w:rPr>
        <w:t>2</w:t>
      </w:r>
    </w:p>
    <w:p w:rsidR="00EC6BD8" w:rsidRPr="00EC6BD8" w:rsidRDefault="00EC6BD8" w:rsidP="00EC6BD8">
      <w:pPr>
        <w:spacing w:after="0" w:line="240" w:lineRule="auto"/>
        <w:jc w:val="right"/>
        <w:rPr>
          <w:rFonts w:eastAsia="Calibri" w:cs="Times New Roman"/>
          <w:bCs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Latn-CS"/>
        </w:rPr>
        <w:t>1</w:t>
      </w:r>
      <w:r w:rsidRPr="00EC6BD8">
        <w:rPr>
          <w:rFonts w:eastAsia="Calibri" w:cs="Times New Roman"/>
          <w:sz w:val="22"/>
        </w:rPr>
        <w:t>8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 xml:space="preserve">Весна Јањевић Поповић, </w:t>
      </w:r>
      <w:r w:rsidRPr="00EC6BD8">
        <w:rPr>
          <w:rFonts w:eastAsia="Calibri" w:cs="Times New Roman"/>
          <w:sz w:val="22"/>
          <w:lang w:val="sr-Cyrl-RS"/>
        </w:rPr>
        <w:t>представник Друштва психолога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Latn-CS"/>
        </w:rPr>
        <w:t>1</w:t>
      </w:r>
      <w:r w:rsidRPr="00EC6BD8">
        <w:rPr>
          <w:rFonts w:eastAsia="Calibri" w:cs="Times New Roman"/>
          <w:sz w:val="22"/>
        </w:rPr>
        <w:t>9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 xml:space="preserve">Наташа Стојановић, </w:t>
      </w:r>
      <w:r w:rsidRPr="00EC6BD8">
        <w:rPr>
          <w:rFonts w:eastAsia="Calibri" w:cs="Times New Roman"/>
          <w:sz w:val="22"/>
          <w:lang w:val="sr-Cyrl-RS"/>
        </w:rPr>
        <w:t>представник Педагошког друштва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</w:rPr>
        <w:t>20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 xml:space="preserve">Милан Станић, </w:t>
      </w:r>
      <w:r w:rsidRPr="00EC6BD8">
        <w:rPr>
          <w:rFonts w:eastAsia="Calibri" w:cs="Times New Roman"/>
          <w:sz w:val="22"/>
          <w:lang w:val="sr-Cyrl-RS"/>
        </w:rPr>
        <w:t>представник Социолошког друштва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Cyrl-CS"/>
        </w:rPr>
        <w:t>21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</w:t>
      </w:r>
      <w:r w:rsidRPr="00EC6BD8">
        <w:rPr>
          <w:rFonts w:eastAsia="Calibri" w:cs="Times New Roman"/>
          <w:sz w:val="22"/>
          <w:lang w:val="sr-Cyrl-CS"/>
        </w:rPr>
        <w:t xml:space="preserve">Синиша Ранковић, </w:t>
      </w:r>
      <w:r w:rsidRPr="00EC6BD8">
        <w:rPr>
          <w:rFonts w:eastAsia="Calibri" w:cs="Times New Roman"/>
          <w:sz w:val="22"/>
          <w:lang w:val="sr-Cyrl-RS"/>
        </w:rPr>
        <w:t>представник Друштва дефектолога Србије,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Cyrl-CS"/>
        </w:rPr>
        <w:t>22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Владан Ницовић, представник Удружења директора установа,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CS"/>
        </w:rPr>
        <w:tab/>
      </w:r>
      <w:r w:rsidRPr="00EC6BD8">
        <w:rPr>
          <w:rFonts w:eastAsia="Calibri" w:cs="Times New Roman"/>
          <w:sz w:val="22"/>
          <w:lang w:val="sr-Cyrl-CS"/>
        </w:rPr>
        <w:tab/>
      </w:r>
      <w:r w:rsidRPr="00EC6BD8">
        <w:rPr>
          <w:rFonts w:eastAsia="Calibri" w:cs="Times New Roman"/>
          <w:sz w:val="22"/>
          <w:lang w:val="sr-Cyrl-RS"/>
        </w:rPr>
        <w:t>(</w:t>
      </w:r>
      <w:r w:rsidRPr="00EC6BD8">
        <w:rPr>
          <w:rFonts w:eastAsia="Calibri" w:cs="Times New Roman"/>
          <w:sz w:val="22"/>
          <w:lang w:val="sr-Cyrl-CS"/>
        </w:rPr>
        <w:t>23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Биљана Ђукнић, представник Заједнице средњих стручних школа,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24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Слађана Шегавчић, представник Заједнице музичких и балетских школа,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25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Бојана Сатарић, представник Удружења наставника информатике,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26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проф. др Зоран Лапчевић, представник Удружења наставника техничког образовања,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27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Светлана Золњан, представник националних савета националних мањина,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28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проф. др Зоран Крстић, представник Српске православне цркве,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29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мр Јосип Пекановић, представник Комисије за верску наставу у школи, на време од четири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30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др Бојан Ристић, представник Удружења послодаваца Србије,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31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мр Валентина Илић, представник репрезентативних синдиката,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32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Миланка Чубрило, представник репрезентативних синдиката, на време од две године,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33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Јасна Јанковић, представник репрезентативних синдиката, на време од две године, 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bCs/>
          <w:sz w:val="22"/>
          <w:lang w:val="sr-Cyrl-RS"/>
        </w:rPr>
      </w:pPr>
      <w:r w:rsidRPr="00EC6BD8">
        <w:rPr>
          <w:rFonts w:eastAsia="Calibri" w:cs="Times New Roman"/>
          <w:sz w:val="22"/>
          <w:lang w:val="sr-Cyrl-RS"/>
        </w:rPr>
        <w:tab/>
      </w:r>
      <w:r w:rsidRPr="00EC6BD8">
        <w:rPr>
          <w:rFonts w:eastAsia="Calibri" w:cs="Times New Roman"/>
          <w:sz w:val="22"/>
          <w:lang w:val="sr-Cyrl-RS"/>
        </w:rPr>
        <w:tab/>
        <w:t>(</w:t>
      </w:r>
      <w:r w:rsidRPr="00EC6BD8">
        <w:rPr>
          <w:rFonts w:eastAsia="Calibri" w:cs="Times New Roman"/>
          <w:sz w:val="22"/>
          <w:lang w:val="sr-Cyrl-CS"/>
        </w:rPr>
        <w:t>34</w:t>
      </w:r>
      <w:r w:rsidRPr="00EC6BD8">
        <w:rPr>
          <w:rFonts w:eastAsia="Calibri" w:cs="Times New Roman"/>
          <w:sz w:val="22"/>
          <w:lang w:val="sr-Latn-CS"/>
        </w:rPr>
        <w:t>)</w:t>
      </w:r>
      <w:r w:rsidRPr="00EC6BD8">
        <w:rPr>
          <w:rFonts w:eastAsia="Calibri" w:cs="Times New Roman"/>
          <w:sz w:val="22"/>
          <w:lang w:val="sr-Cyrl-RS"/>
        </w:rPr>
        <w:t xml:space="preserve"> проф. др Томислав Живановић, представник репрезентативних синдиката, на време од две године.</w:t>
      </w:r>
    </w:p>
    <w:p w:rsidR="00EC6BD8" w:rsidRPr="00EC6BD8" w:rsidRDefault="00EC6BD8" w:rsidP="00EC6BD8">
      <w:pPr>
        <w:spacing w:after="0" w:line="240" w:lineRule="auto"/>
        <w:ind w:firstLine="720"/>
        <w:jc w:val="both"/>
        <w:rPr>
          <w:rFonts w:eastAsia="Calibri" w:cs="Times New Roman"/>
          <w:sz w:val="22"/>
          <w:lang w:val="sr-Cyrl-CS"/>
        </w:rPr>
      </w:pPr>
    </w:p>
    <w:p w:rsidR="00EC6BD8" w:rsidRPr="00EC6BD8" w:rsidRDefault="00EC6BD8" w:rsidP="00EC6BD8">
      <w:pPr>
        <w:spacing w:after="0" w:line="240" w:lineRule="auto"/>
        <w:contextualSpacing/>
        <w:jc w:val="center"/>
        <w:rPr>
          <w:rFonts w:eastAsia="Calibri" w:cs="Times New Roman"/>
          <w:sz w:val="22"/>
        </w:rPr>
      </w:pPr>
      <w:r w:rsidRPr="00EC6BD8">
        <w:rPr>
          <w:rFonts w:eastAsia="Calibri" w:cs="Times New Roman"/>
          <w:sz w:val="22"/>
        </w:rPr>
        <w:t>II</w:t>
      </w:r>
    </w:p>
    <w:p w:rsidR="00EC6BD8" w:rsidRPr="00EC6BD8" w:rsidRDefault="00EC6BD8" w:rsidP="00EC6BD8">
      <w:p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EC6BD8">
        <w:rPr>
          <w:rFonts w:eastAsia="Calibri" w:cs="Times New Roman"/>
          <w:sz w:val="22"/>
          <w:lang w:val="ru-RU"/>
        </w:rPr>
        <w:tab/>
      </w:r>
    </w:p>
    <w:p w:rsidR="00EC6BD8" w:rsidRPr="00EC6BD8" w:rsidRDefault="00EC6BD8" w:rsidP="00EC6BD8">
      <w:pPr>
        <w:spacing w:after="0" w:line="240" w:lineRule="auto"/>
        <w:ind w:firstLine="720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  <w:lang w:val="ru-RU"/>
        </w:rPr>
        <w:tab/>
      </w:r>
      <w:r w:rsidRPr="00EC6BD8">
        <w:rPr>
          <w:rFonts w:eastAsia="Calibri" w:cs="Times New Roman"/>
          <w:sz w:val="22"/>
          <w:lang w:val="sr-Cyrl-CS"/>
        </w:rPr>
        <w:t xml:space="preserve">Ово решење објавити у </w:t>
      </w:r>
      <w:r w:rsidRPr="00EC6BD8">
        <w:rPr>
          <w:rFonts w:eastAsia="Calibri" w:cs="Times New Roman"/>
          <w:sz w:val="22"/>
          <w:lang w:val="sr-Latn-CS"/>
        </w:rPr>
        <w:t>„</w:t>
      </w:r>
      <w:r w:rsidRPr="00EC6BD8">
        <w:rPr>
          <w:rFonts w:eastAsia="Calibri" w:cs="Times New Roman"/>
          <w:sz w:val="22"/>
          <w:lang w:val="sr-Cyrl-CS"/>
        </w:rPr>
        <w:t>Службеном гласнику Републике Србије</w:t>
      </w:r>
      <w:r w:rsidRPr="00EC6BD8">
        <w:rPr>
          <w:rFonts w:eastAsia="Calibri" w:cs="Times New Roman"/>
          <w:sz w:val="22"/>
          <w:lang w:val="ru-RU"/>
        </w:rPr>
        <w:t>”</w:t>
      </w:r>
      <w:r w:rsidRPr="00EC6BD8">
        <w:rPr>
          <w:rFonts w:eastAsia="Calibri" w:cs="Times New Roman"/>
          <w:sz w:val="22"/>
          <w:lang w:val="sr-Cyrl-CS"/>
        </w:rPr>
        <w:t>.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ru-RU"/>
        </w:rPr>
      </w:pPr>
      <w:r w:rsidRPr="00EC6BD8">
        <w:rPr>
          <w:rFonts w:eastAsia="Calibri" w:cs="Times New Roman"/>
          <w:sz w:val="22"/>
          <w:lang w:val="ru-RU"/>
        </w:rPr>
        <w:t>24 Број: 119-23/2018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CS"/>
        </w:rPr>
      </w:pPr>
      <w:r w:rsidRPr="00EC6BD8">
        <w:rPr>
          <w:rFonts w:eastAsia="Calibri" w:cs="Times New Roman"/>
          <w:sz w:val="22"/>
          <w:lang w:val="sr-Cyrl-CS"/>
        </w:rPr>
        <w:t>У Београду, 16. марта 2018. године</w:t>
      </w: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</w:p>
    <w:p w:rsidR="00EC6BD8" w:rsidRPr="00EC6BD8" w:rsidRDefault="00EC6BD8" w:rsidP="00EC6BD8">
      <w:pPr>
        <w:spacing w:after="0" w:line="240" w:lineRule="auto"/>
        <w:jc w:val="both"/>
        <w:rPr>
          <w:rFonts w:eastAsia="Calibri" w:cs="Times New Roman"/>
          <w:sz w:val="22"/>
          <w:lang w:val="sr-Cyrl-RS"/>
        </w:rPr>
      </w:pPr>
    </w:p>
    <w:p w:rsidR="00EC6BD8" w:rsidRPr="00EC6BD8" w:rsidRDefault="00EC6BD8" w:rsidP="00EC6BD8">
      <w:pPr>
        <w:spacing w:after="0" w:line="240" w:lineRule="auto"/>
        <w:jc w:val="center"/>
        <w:rPr>
          <w:rFonts w:eastAsia="Calibri" w:cs="Times New Roman"/>
          <w:b/>
          <w:sz w:val="22"/>
          <w:lang w:val="ru-RU"/>
        </w:rPr>
      </w:pPr>
      <w:r w:rsidRPr="00EC6BD8">
        <w:rPr>
          <w:rFonts w:eastAsia="Calibri" w:cs="Times New Roman"/>
          <w:b/>
          <w:sz w:val="22"/>
          <w:lang w:val="ru-RU"/>
        </w:rPr>
        <w:t>В  Л  А  Д  А</w:t>
      </w:r>
    </w:p>
    <w:p w:rsidR="00EC6BD8" w:rsidRPr="00EC6BD8" w:rsidRDefault="00EC6BD8" w:rsidP="00EC6BD8">
      <w:pPr>
        <w:spacing w:after="0" w:line="240" w:lineRule="auto"/>
        <w:jc w:val="center"/>
        <w:rPr>
          <w:rFonts w:eastAsia="Calibri" w:cs="Times New Roman"/>
          <w:sz w:val="22"/>
          <w:lang w:val="ru-RU"/>
        </w:rPr>
      </w:pPr>
    </w:p>
    <w:p w:rsidR="00EC6BD8" w:rsidRPr="00EC6BD8" w:rsidRDefault="00EC6BD8" w:rsidP="00EC6BD8">
      <w:pPr>
        <w:spacing w:after="0" w:line="240" w:lineRule="auto"/>
        <w:jc w:val="center"/>
        <w:rPr>
          <w:rFonts w:eastAsia="Calibri" w:cs="Times New Roman"/>
          <w:sz w:val="22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C6BD8" w:rsidRPr="00EC6BD8" w:rsidTr="002F2C32">
        <w:trPr>
          <w:jc w:val="center"/>
        </w:trPr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60" w:type="dxa"/>
            <w:hideMark/>
          </w:tcPr>
          <w:p w:rsidR="00EC6BD8" w:rsidRPr="00EC6BD8" w:rsidRDefault="00EC6BD8" w:rsidP="00EC6BD8">
            <w:pPr>
              <w:tabs>
                <w:tab w:val="left" w:pos="-11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EC6BD8">
              <w:rPr>
                <w:rFonts w:eastAsia="Calibri" w:cs="Times New Roman"/>
                <w:sz w:val="22"/>
              </w:rPr>
              <w:t>ПРЕДСЕДНИК</w:t>
            </w:r>
          </w:p>
        </w:tc>
      </w:tr>
      <w:tr w:rsidR="00EC6BD8" w:rsidRPr="00EC6BD8" w:rsidTr="002F2C32">
        <w:trPr>
          <w:jc w:val="center"/>
        </w:trPr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C6BD8" w:rsidRPr="00EC6BD8" w:rsidTr="002F2C32">
        <w:trPr>
          <w:jc w:val="center"/>
        </w:trPr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EC6BD8" w:rsidRPr="00EC6BD8" w:rsidTr="002F2C32">
        <w:trPr>
          <w:jc w:val="center"/>
        </w:trPr>
        <w:tc>
          <w:tcPr>
            <w:tcW w:w="4360" w:type="dxa"/>
          </w:tcPr>
          <w:p w:rsidR="00EC6BD8" w:rsidRPr="00EC6BD8" w:rsidRDefault="00EC6BD8" w:rsidP="00EC6BD8">
            <w:pPr>
              <w:tabs>
                <w:tab w:val="left" w:pos="90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360" w:type="dxa"/>
            <w:hideMark/>
          </w:tcPr>
          <w:p w:rsidR="00EC6BD8" w:rsidRPr="00EC6BD8" w:rsidRDefault="00EC6BD8" w:rsidP="00EC6BD8">
            <w:pPr>
              <w:tabs>
                <w:tab w:val="left" w:pos="0"/>
                <w:tab w:val="left" w:pos="1418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RS"/>
              </w:rPr>
            </w:pPr>
            <w:r w:rsidRPr="00EC6BD8">
              <w:rPr>
                <w:rFonts w:eastAsia="Calibri" w:cs="Times New Roman"/>
                <w:sz w:val="22"/>
                <w:lang w:val="sr-Cyrl-RS"/>
              </w:rPr>
              <w:t>Ана Брнабић</w:t>
            </w:r>
          </w:p>
        </w:tc>
      </w:tr>
    </w:tbl>
    <w:p w:rsidR="00C879C6" w:rsidRDefault="00C879C6">
      <w:bookmarkStart w:id="0" w:name="_GoBack"/>
      <w:bookmarkEnd w:id="0"/>
    </w:p>
    <w:sectPr w:rsidR="00C879C6" w:rsidSect="0083356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8"/>
    <w:rsid w:val="000838F9"/>
    <w:rsid w:val="00833567"/>
    <w:rsid w:val="00C879C6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11FF-75D0-4910-AB70-80C30B38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1</cp:revision>
  <dcterms:created xsi:type="dcterms:W3CDTF">2018-04-01T15:30:00Z</dcterms:created>
  <dcterms:modified xsi:type="dcterms:W3CDTF">2018-04-01T15:41:00Z</dcterms:modified>
</cp:coreProperties>
</file>