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57" w:rsidRPr="0076215B" w:rsidRDefault="00113F57" w:rsidP="00113F57">
      <w:pPr>
        <w:jc w:val="center"/>
      </w:pPr>
      <w:r w:rsidRPr="0076215B">
        <w:t>З</w:t>
      </w:r>
      <w:r w:rsidRPr="0076215B">
        <w:rPr>
          <w:lang w:val="it-IT"/>
        </w:rPr>
        <w:t xml:space="preserve"> </w:t>
      </w:r>
      <w:r w:rsidRPr="0076215B">
        <w:t>А</w:t>
      </w:r>
      <w:r w:rsidRPr="0076215B">
        <w:rPr>
          <w:lang w:val="it-IT"/>
        </w:rPr>
        <w:t xml:space="preserve"> </w:t>
      </w:r>
      <w:r w:rsidRPr="0076215B">
        <w:t>К</w:t>
      </w:r>
      <w:r w:rsidRPr="0076215B">
        <w:rPr>
          <w:lang w:val="it-IT"/>
        </w:rPr>
        <w:t xml:space="preserve"> </w:t>
      </w:r>
      <w:r w:rsidRPr="0076215B">
        <w:t>Љ</w:t>
      </w:r>
      <w:r w:rsidRPr="0076215B">
        <w:rPr>
          <w:lang w:val="it-IT"/>
        </w:rPr>
        <w:t xml:space="preserve"> </w:t>
      </w:r>
      <w:r w:rsidRPr="0076215B">
        <w:t>У</w:t>
      </w:r>
      <w:r w:rsidRPr="0076215B">
        <w:rPr>
          <w:lang w:val="it-IT"/>
        </w:rPr>
        <w:t xml:space="preserve"> </w:t>
      </w:r>
      <w:r w:rsidRPr="0076215B">
        <w:t>Ч</w:t>
      </w:r>
      <w:r w:rsidRPr="0076215B">
        <w:rPr>
          <w:lang w:val="it-IT"/>
        </w:rPr>
        <w:t xml:space="preserve"> </w:t>
      </w:r>
      <w:r w:rsidRPr="0076215B">
        <w:t>Ц</w:t>
      </w:r>
      <w:r w:rsidRPr="0076215B">
        <w:rPr>
          <w:lang w:val="it-IT"/>
        </w:rPr>
        <w:t xml:space="preserve"> </w:t>
      </w:r>
      <w:r w:rsidRPr="0076215B">
        <w:t>И</w:t>
      </w:r>
    </w:p>
    <w:p w:rsidR="00113F57" w:rsidRPr="0076215B" w:rsidRDefault="00113F57" w:rsidP="00113F57">
      <w:pPr>
        <w:jc w:val="center"/>
        <w:rPr>
          <w:lang w:val="it-IT"/>
        </w:rPr>
      </w:pPr>
    </w:p>
    <w:p w:rsidR="00113F57" w:rsidRPr="0076215B" w:rsidRDefault="00113F57" w:rsidP="00113F57">
      <w:pPr>
        <w:jc w:val="center"/>
        <w:rPr>
          <w:lang w:val="it-IT"/>
        </w:rPr>
      </w:pPr>
      <w:r w:rsidRPr="0076215B">
        <w:t>са</w:t>
      </w:r>
      <w:r w:rsidRPr="0076215B">
        <w:rPr>
          <w:lang w:val="it-IT"/>
        </w:rPr>
        <w:t xml:space="preserve"> </w:t>
      </w:r>
      <w:r w:rsidRPr="0076215B">
        <w:t>међународне</w:t>
      </w:r>
      <w:r w:rsidRPr="0076215B">
        <w:rPr>
          <w:lang w:val="it-IT"/>
        </w:rPr>
        <w:t xml:space="preserve"> </w:t>
      </w:r>
      <w:r w:rsidRPr="0076215B">
        <w:t>научне</w:t>
      </w:r>
      <w:r w:rsidRPr="0076215B">
        <w:rPr>
          <w:lang w:val="it-IT"/>
        </w:rPr>
        <w:t xml:space="preserve"> </w:t>
      </w:r>
      <w:r w:rsidRPr="0076215B">
        <w:t>конференције</w:t>
      </w:r>
      <w:r w:rsidRPr="0076215B">
        <w:rPr>
          <w:lang w:val="it-IT"/>
        </w:rPr>
        <w:t xml:space="preserve"> </w:t>
      </w:r>
      <w:r w:rsidR="006F5D49" w:rsidRPr="0076215B">
        <w:rPr>
          <w:i/>
          <w:iCs/>
          <w:shd w:val="clear" w:color="auto" w:fill="FFFFFF"/>
        </w:rPr>
        <w:t>Социологија</w:t>
      </w:r>
      <w:r w:rsidR="006D2FB1" w:rsidRPr="0076215B">
        <w:rPr>
          <w:i/>
          <w:iCs/>
          <w:shd w:val="clear" w:color="auto" w:fill="FFFFFF"/>
        </w:rPr>
        <w:t xml:space="preserve"> </w:t>
      </w:r>
      <w:r w:rsidR="006F5D49" w:rsidRPr="0076215B">
        <w:rPr>
          <w:i/>
          <w:iCs/>
          <w:shd w:val="clear" w:color="auto" w:fill="FFFFFF"/>
        </w:rPr>
        <w:t>у</w:t>
      </w:r>
      <w:r w:rsidR="006D2FB1" w:rsidRPr="0076215B">
        <w:rPr>
          <w:i/>
          <w:iCs/>
          <w:shd w:val="clear" w:color="auto" w:fill="FFFFFF"/>
        </w:rPr>
        <w:t xml:space="preserve"> XX</w:t>
      </w:r>
      <w:r w:rsidR="001E04D8" w:rsidRPr="0076215B">
        <w:rPr>
          <w:i/>
          <w:iCs/>
          <w:shd w:val="clear" w:color="auto" w:fill="FFFFFF"/>
        </w:rPr>
        <w:t>I</w:t>
      </w:r>
      <w:r w:rsidR="006D2FB1" w:rsidRPr="0076215B">
        <w:rPr>
          <w:i/>
          <w:iCs/>
          <w:shd w:val="clear" w:color="auto" w:fill="FFFFFF"/>
        </w:rPr>
        <w:t xml:space="preserve"> </w:t>
      </w:r>
      <w:r w:rsidR="006F5D49" w:rsidRPr="0076215B">
        <w:rPr>
          <w:i/>
          <w:iCs/>
          <w:shd w:val="clear" w:color="auto" w:fill="FFFFFF"/>
        </w:rPr>
        <w:t>веку</w:t>
      </w:r>
      <w:r w:rsidR="006D2FB1" w:rsidRPr="0076215B">
        <w:rPr>
          <w:i/>
          <w:iCs/>
          <w:shd w:val="clear" w:color="auto" w:fill="FFFFFF"/>
        </w:rPr>
        <w:t xml:space="preserve">: </w:t>
      </w:r>
      <w:r w:rsidR="006F5D49" w:rsidRPr="0076215B">
        <w:rPr>
          <w:i/>
          <w:iCs/>
          <w:shd w:val="clear" w:color="auto" w:fill="FFFFFF"/>
        </w:rPr>
        <w:t>изазови</w:t>
      </w:r>
      <w:r w:rsidR="006D2FB1" w:rsidRPr="0076215B">
        <w:rPr>
          <w:i/>
          <w:iCs/>
          <w:shd w:val="clear" w:color="auto" w:fill="FFFFFF"/>
        </w:rPr>
        <w:t xml:space="preserve"> </w:t>
      </w:r>
      <w:r w:rsidR="006F5D49" w:rsidRPr="0076215B">
        <w:rPr>
          <w:i/>
          <w:iCs/>
          <w:shd w:val="clear" w:color="auto" w:fill="FFFFFF"/>
        </w:rPr>
        <w:t>и</w:t>
      </w:r>
      <w:r w:rsidR="006D2FB1" w:rsidRPr="0076215B">
        <w:rPr>
          <w:i/>
          <w:iCs/>
          <w:shd w:val="clear" w:color="auto" w:fill="FFFFFF"/>
        </w:rPr>
        <w:t xml:space="preserve"> </w:t>
      </w:r>
      <w:r w:rsidR="006F5D49" w:rsidRPr="0076215B">
        <w:rPr>
          <w:i/>
          <w:iCs/>
          <w:shd w:val="clear" w:color="auto" w:fill="FFFFFF"/>
        </w:rPr>
        <w:t>перспективе</w:t>
      </w:r>
      <w:r w:rsidR="006D2FB1" w:rsidRPr="0076215B">
        <w:rPr>
          <w:shd w:val="clear" w:color="auto" w:fill="FFFFFF"/>
        </w:rPr>
        <w:t xml:space="preserve"> (</w:t>
      </w:r>
      <w:r w:rsidR="006F5D49" w:rsidRPr="0076215B">
        <w:rPr>
          <w:i/>
          <w:shd w:val="clear" w:color="auto" w:fill="FFFFFF"/>
        </w:rPr>
        <w:t>поводом</w:t>
      </w:r>
      <w:r w:rsidR="006D2FB1" w:rsidRPr="0076215B">
        <w:rPr>
          <w:i/>
          <w:shd w:val="clear" w:color="auto" w:fill="FFFFFF"/>
        </w:rPr>
        <w:t xml:space="preserve"> 80 </w:t>
      </w:r>
      <w:r w:rsidR="006F5D49" w:rsidRPr="0076215B">
        <w:rPr>
          <w:i/>
          <w:shd w:val="clear" w:color="auto" w:fill="FFFFFF"/>
        </w:rPr>
        <w:t>година</w:t>
      </w:r>
      <w:r w:rsidR="006D2FB1" w:rsidRPr="0076215B">
        <w:rPr>
          <w:i/>
          <w:shd w:val="clear" w:color="auto" w:fill="FFFFFF"/>
        </w:rPr>
        <w:t xml:space="preserve"> </w:t>
      </w:r>
      <w:r w:rsidR="006F5D49" w:rsidRPr="0076215B">
        <w:rPr>
          <w:i/>
          <w:shd w:val="clear" w:color="auto" w:fill="FFFFFF"/>
        </w:rPr>
        <w:t>од</w:t>
      </w:r>
      <w:r w:rsidR="006D2FB1" w:rsidRPr="0076215B">
        <w:rPr>
          <w:i/>
          <w:shd w:val="clear" w:color="auto" w:fill="FFFFFF"/>
        </w:rPr>
        <w:t xml:space="preserve"> </w:t>
      </w:r>
      <w:r w:rsidR="006F5D49" w:rsidRPr="0076215B">
        <w:rPr>
          <w:i/>
          <w:shd w:val="clear" w:color="auto" w:fill="FFFFFF"/>
        </w:rPr>
        <w:t>формирања</w:t>
      </w:r>
      <w:r w:rsidR="006D2FB1" w:rsidRPr="0076215B">
        <w:rPr>
          <w:i/>
          <w:shd w:val="clear" w:color="auto" w:fill="FFFFFF"/>
        </w:rPr>
        <w:t xml:space="preserve"> </w:t>
      </w:r>
      <w:r w:rsidR="006F5D49" w:rsidRPr="0076215B">
        <w:rPr>
          <w:i/>
          <w:shd w:val="clear" w:color="auto" w:fill="FFFFFF"/>
        </w:rPr>
        <w:t>Друштва</w:t>
      </w:r>
      <w:r w:rsidR="006D2FB1" w:rsidRPr="0076215B">
        <w:rPr>
          <w:i/>
          <w:shd w:val="clear" w:color="auto" w:fill="FFFFFF"/>
        </w:rPr>
        <w:t xml:space="preserve"> </w:t>
      </w:r>
      <w:r w:rsidR="006F5D49" w:rsidRPr="0076215B">
        <w:rPr>
          <w:rStyle w:val="il"/>
          <w:i/>
          <w:shd w:val="clear" w:color="auto" w:fill="FFFFFF"/>
        </w:rPr>
        <w:t>за</w:t>
      </w:r>
      <w:r w:rsidR="006D2FB1" w:rsidRPr="0076215B">
        <w:rPr>
          <w:i/>
          <w:shd w:val="clear" w:color="auto" w:fill="FFFFFF"/>
        </w:rPr>
        <w:t xml:space="preserve"> </w:t>
      </w:r>
      <w:r w:rsidR="006F5D49" w:rsidRPr="0076215B">
        <w:rPr>
          <w:i/>
          <w:shd w:val="clear" w:color="auto" w:fill="FFFFFF"/>
        </w:rPr>
        <w:t>социологију</w:t>
      </w:r>
      <w:r w:rsidR="006D2FB1" w:rsidRPr="0076215B">
        <w:rPr>
          <w:i/>
          <w:shd w:val="clear" w:color="auto" w:fill="FFFFFF"/>
        </w:rPr>
        <w:t xml:space="preserve"> </w:t>
      </w:r>
      <w:r w:rsidR="006F5D49" w:rsidRPr="0076215B">
        <w:rPr>
          <w:i/>
          <w:shd w:val="clear" w:color="auto" w:fill="FFFFFF"/>
        </w:rPr>
        <w:t>и</w:t>
      </w:r>
      <w:r w:rsidR="006D2FB1" w:rsidRPr="0076215B">
        <w:rPr>
          <w:i/>
          <w:shd w:val="clear" w:color="auto" w:fill="FFFFFF"/>
        </w:rPr>
        <w:t xml:space="preserve"> </w:t>
      </w:r>
      <w:r w:rsidR="006F5D49" w:rsidRPr="0076215B">
        <w:rPr>
          <w:i/>
          <w:shd w:val="clear" w:color="auto" w:fill="FFFFFF"/>
        </w:rPr>
        <w:t>друштвене</w:t>
      </w:r>
      <w:r w:rsidR="006D2FB1" w:rsidRPr="0076215B">
        <w:rPr>
          <w:i/>
          <w:shd w:val="clear" w:color="auto" w:fill="FFFFFF"/>
        </w:rPr>
        <w:t xml:space="preserve"> </w:t>
      </w:r>
      <w:r w:rsidR="006F5D49" w:rsidRPr="0076215B">
        <w:rPr>
          <w:i/>
          <w:shd w:val="clear" w:color="auto" w:fill="FFFFFF"/>
        </w:rPr>
        <w:t>науке</w:t>
      </w:r>
      <w:r w:rsidR="006D2FB1" w:rsidRPr="0076215B">
        <w:rPr>
          <w:shd w:val="clear" w:color="auto" w:fill="FFFFFF"/>
        </w:rPr>
        <w:t>)</w:t>
      </w:r>
      <w:r w:rsidRPr="0076215B">
        <w:rPr>
          <w:lang w:val="it-IT"/>
        </w:rPr>
        <w:t xml:space="preserve">, </w:t>
      </w:r>
      <w:r w:rsidRPr="0076215B">
        <w:rPr>
          <w:i/>
        </w:rPr>
        <w:t>к</w:t>
      </w:r>
      <w:r w:rsidRPr="0076215B">
        <w:t>оја</w:t>
      </w:r>
      <w:r w:rsidRPr="0076215B">
        <w:rPr>
          <w:lang w:val="it-IT"/>
        </w:rPr>
        <w:t xml:space="preserve"> </w:t>
      </w:r>
      <w:r w:rsidRPr="0076215B">
        <w:t>је</w:t>
      </w:r>
      <w:r w:rsidRPr="0076215B">
        <w:rPr>
          <w:lang w:val="it-IT"/>
        </w:rPr>
        <w:t xml:space="preserve"> </w:t>
      </w:r>
      <w:r w:rsidRPr="0076215B">
        <w:t>одржана</w:t>
      </w:r>
      <w:r w:rsidRPr="0076215B">
        <w:rPr>
          <w:lang w:val="it-IT"/>
        </w:rPr>
        <w:t xml:space="preserve"> </w:t>
      </w:r>
      <w:r w:rsidRPr="0076215B">
        <w:t>у</w:t>
      </w:r>
      <w:r w:rsidRPr="0076215B">
        <w:rPr>
          <w:lang w:val="it-IT"/>
        </w:rPr>
        <w:t xml:space="preserve"> </w:t>
      </w:r>
      <w:r w:rsidR="006F5D49" w:rsidRPr="0076215B">
        <w:rPr>
          <w:lang w:val="it-IT"/>
        </w:rPr>
        <w:t>Н</w:t>
      </w:r>
      <w:r w:rsidR="00014F70" w:rsidRPr="0076215B">
        <w:rPr>
          <w:lang w:val="it-IT"/>
        </w:rPr>
        <w:t>ишу</w:t>
      </w:r>
      <w:r w:rsidRPr="0076215B">
        <w:rPr>
          <w:lang w:val="it-IT"/>
        </w:rPr>
        <w:t xml:space="preserve">, </w:t>
      </w:r>
      <w:r w:rsidR="00014F70" w:rsidRPr="0076215B">
        <w:t>10</w:t>
      </w:r>
      <w:r w:rsidRPr="0076215B">
        <w:rPr>
          <w:lang w:val="it-IT"/>
        </w:rPr>
        <w:t xml:space="preserve">. </w:t>
      </w:r>
      <w:r w:rsidR="00014F70" w:rsidRPr="0076215B">
        <w:t>новембр</w:t>
      </w:r>
      <w:r w:rsidRPr="0076215B">
        <w:t>а</w:t>
      </w:r>
      <w:r w:rsidRPr="0076215B">
        <w:rPr>
          <w:lang w:val="it-IT"/>
        </w:rPr>
        <w:t xml:space="preserve"> 201</w:t>
      </w:r>
      <w:r w:rsidR="00014F70" w:rsidRPr="0076215B">
        <w:t>8</w:t>
      </w:r>
      <w:r w:rsidRPr="0076215B">
        <w:rPr>
          <w:lang w:val="it-IT"/>
        </w:rPr>
        <w:t xml:space="preserve">. </w:t>
      </w:r>
      <w:r w:rsidRPr="0076215B">
        <w:t>године</w:t>
      </w:r>
      <w:r w:rsidRPr="0076215B">
        <w:rPr>
          <w:lang w:val="it-IT"/>
        </w:rPr>
        <w:t xml:space="preserve"> </w:t>
      </w:r>
      <w:r w:rsidRPr="0076215B">
        <w:t>на</w:t>
      </w:r>
      <w:r w:rsidRPr="0076215B">
        <w:rPr>
          <w:lang w:val="it-IT"/>
        </w:rPr>
        <w:t xml:space="preserve"> </w:t>
      </w:r>
      <w:r w:rsidRPr="0076215B">
        <w:t>Филозофском</w:t>
      </w:r>
      <w:r w:rsidRPr="0076215B">
        <w:rPr>
          <w:lang w:val="it-IT"/>
        </w:rPr>
        <w:t xml:space="preserve"> </w:t>
      </w:r>
      <w:r w:rsidRPr="0076215B">
        <w:t>факултет</w:t>
      </w:r>
      <w:r w:rsidR="00014F70" w:rsidRPr="0076215B">
        <w:t>у</w:t>
      </w:r>
      <w:r w:rsidRPr="0076215B">
        <w:rPr>
          <w:lang w:val="it-IT"/>
        </w:rPr>
        <w:t xml:space="preserve"> </w:t>
      </w:r>
      <w:r w:rsidRPr="0076215B">
        <w:t>Универзитета</w:t>
      </w:r>
      <w:r w:rsidRPr="0076215B">
        <w:rPr>
          <w:lang w:val="it-IT"/>
        </w:rPr>
        <w:t xml:space="preserve"> </w:t>
      </w:r>
      <w:r w:rsidRPr="0076215B">
        <w:t>у</w:t>
      </w:r>
      <w:r w:rsidRPr="0076215B">
        <w:rPr>
          <w:lang w:val="it-IT"/>
        </w:rPr>
        <w:t xml:space="preserve"> </w:t>
      </w:r>
      <w:r w:rsidR="00014F70" w:rsidRPr="0076215B">
        <w:t>Нишу</w:t>
      </w:r>
      <w:r w:rsidRPr="0076215B">
        <w:rPr>
          <w:lang w:val="it-IT"/>
        </w:rPr>
        <w:t xml:space="preserve">, </w:t>
      </w:r>
      <w:r w:rsidRPr="0076215B">
        <w:t>у</w:t>
      </w:r>
      <w:r w:rsidRPr="0076215B">
        <w:rPr>
          <w:lang w:val="it-IT"/>
        </w:rPr>
        <w:t xml:space="preserve"> </w:t>
      </w:r>
      <w:r w:rsidRPr="0076215B">
        <w:t>организацији</w:t>
      </w:r>
      <w:r w:rsidRPr="0076215B">
        <w:rPr>
          <w:lang w:val="it-IT"/>
        </w:rPr>
        <w:t xml:space="preserve"> </w:t>
      </w:r>
      <w:r w:rsidRPr="0076215B">
        <w:t>Српског</w:t>
      </w:r>
      <w:r w:rsidRPr="0076215B">
        <w:rPr>
          <w:lang w:val="it-IT"/>
        </w:rPr>
        <w:t xml:space="preserve"> </w:t>
      </w:r>
      <w:r w:rsidRPr="0076215B">
        <w:t>социолошког</w:t>
      </w:r>
      <w:r w:rsidRPr="0076215B">
        <w:rPr>
          <w:lang w:val="it-IT"/>
        </w:rPr>
        <w:t xml:space="preserve"> </w:t>
      </w:r>
      <w:r w:rsidRPr="0076215B">
        <w:t>друштва</w:t>
      </w:r>
      <w:r w:rsidR="00014F70" w:rsidRPr="0076215B">
        <w:t xml:space="preserve"> и </w:t>
      </w:r>
      <w:r w:rsidRPr="0076215B">
        <w:rPr>
          <w:lang w:val="it-IT"/>
        </w:rPr>
        <w:t xml:space="preserve"> </w:t>
      </w:r>
      <w:r w:rsidRPr="0076215B">
        <w:t>Филозофског</w:t>
      </w:r>
      <w:r w:rsidRPr="0076215B">
        <w:rPr>
          <w:lang w:val="it-IT"/>
        </w:rPr>
        <w:t xml:space="preserve"> </w:t>
      </w:r>
      <w:r w:rsidRPr="0076215B">
        <w:t>факултета</w:t>
      </w:r>
      <w:r w:rsidRPr="0076215B">
        <w:rPr>
          <w:lang w:val="it-IT"/>
        </w:rPr>
        <w:t xml:space="preserve"> </w:t>
      </w:r>
      <w:r w:rsidR="006F5D49" w:rsidRPr="0076215B">
        <w:t>у Нишу</w:t>
      </w:r>
    </w:p>
    <w:p w:rsidR="00113F57" w:rsidRPr="0076215B" w:rsidRDefault="00113F57" w:rsidP="00113F57">
      <w:pPr>
        <w:autoSpaceDE w:val="0"/>
        <w:autoSpaceDN w:val="0"/>
        <w:adjustRightInd w:val="0"/>
        <w:jc w:val="both"/>
        <w:rPr>
          <w:lang w:eastAsia="en-US"/>
        </w:rPr>
      </w:pPr>
    </w:p>
    <w:p w:rsidR="00113F57" w:rsidRPr="0076215B" w:rsidRDefault="00113F57" w:rsidP="00113F57">
      <w:pPr>
        <w:autoSpaceDE w:val="0"/>
        <w:autoSpaceDN w:val="0"/>
        <w:adjustRightInd w:val="0"/>
        <w:jc w:val="both"/>
        <w:rPr>
          <w:lang w:eastAsia="en-US"/>
        </w:rPr>
      </w:pPr>
    </w:p>
    <w:p w:rsidR="00113F57" w:rsidRPr="0076215B" w:rsidRDefault="00113F57" w:rsidP="00113F57">
      <w:pPr>
        <w:autoSpaceDE w:val="0"/>
        <w:autoSpaceDN w:val="0"/>
        <w:adjustRightInd w:val="0"/>
        <w:jc w:val="both"/>
      </w:pPr>
      <w:r w:rsidRPr="0076215B">
        <w:rPr>
          <w:lang w:eastAsia="en-US"/>
        </w:rPr>
        <w:t>Ове године обележава</w:t>
      </w:r>
      <w:r w:rsidR="00BC1B2B" w:rsidRPr="0076215B">
        <w:rPr>
          <w:lang w:eastAsia="en-US"/>
        </w:rPr>
        <w:t xml:space="preserve"> се</w:t>
      </w:r>
      <w:r w:rsidRPr="0076215B">
        <w:rPr>
          <w:lang w:eastAsia="en-US"/>
        </w:rPr>
        <w:t xml:space="preserve"> 80. година дуг</w:t>
      </w:r>
      <w:r w:rsidR="00BC1B2B" w:rsidRPr="0076215B">
        <w:rPr>
          <w:lang w:eastAsia="en-US"/>
        </w:rPr>
        <w:t>а</w:t>
      </w:r>
      <w:r w:rsidRPr="0076215B">
        <w:rPr>
          <w:lang w:eastAsia="en-US"/>
        </w:rPr>
        <w:t xml:space="preserve"> традициј</w:t>
      </w:r>
      <w:r w:rsidR="00BC1B2B" w:rsidRPr="0076215B">
        <w:rPr>
          <w:lang w:eastAsia="en-US"/>
        </w:rPr>
        <w:t>а</w:t>
      </w:r>
      <w:r w:rsidRPr="0076215B">
        <w:rPr>
          <w:lang w:eastAsia="en-US"/>
        </w:rPr>
        <w:t xml:space="preserve"> професионалног и научног повезивања социолога у Србији. Некада су се </w:t>
      </w:r>
      <w:r w:rsidR="00055B19" w:rsidRPr="0076215B">
        <w:rPr>
          <w:lang w:eastAsia="en-US"/>
        </w:rPr>
        <w:t>социолози</w:t>
      </w:r>
      <w:r w:rsidRPr="0076215B">
        <w:rPr>
          <w:lang w:eastAsia="en-US"/>
        </w:rPr>
        <w:t xml:space="preserve">, заједно са прегаоцима из сродних друштвених дисциплина,  старали о  томе да се социологија научно утемељи, да се она као наставни предмет уведе у акедемске програме, да се направи институционална подлога за њен даљи развој. Један од елемената институционалног утемељивања социологије био је и формирање научног часописа </w:t>
      </w:r>
      <w:r w:rsidR="00DB7C93" w:rsidRPr="0076215B">
        <w:rPr>
          <w:lang w:eastAsia="en-US"/>
        </w:rPr>
        <w:t xml:space="preserve">под окриљем </w:t>
      </w:r>
      <w:r w:rsidRPr="0076215B">
        <w:rPr>
          <w:lang w:eastAsia="en-US"/>
        </w:rPr>
        <w:t>Друштва</w:t>
      </w:r>
      <w:r w:rsidR="00055B19" w:rsidRPr="0076215B">
        <w:rPr>
          <w:lang w:eastAsia="en-US"/>
        </w:rPr>
        <w:t xml:space="preserve"> који такође слави јубилеј</w:t>
      </w:r>
      <w:r w:rsidR="00DB7C93" w:rsidRPr="0076215B">
        <w:rPr>
          <w:lang w:eastAsia="en-US"/>
        </w:rPr>
        <w:t xml:space="preserve"> – </w:t>
      </w:r>
      <w:r w:rsidR="002A1817" w:rsidRPr="0076215B">
        <w:rPr>
          <w:lang w:eastAsia="en-US"/>
        </w:rPr>
        <w:t>80 година од објављивања првог</w:t>
      </w:r>
      <w:r w:rsidRPr="0076215B">
        <w:t xml:space="preserve"> броја часописа</w:t>
      </w:r>
      <w:r w:rsidR="002A1817" w:rsidRPr="0076215B">
        <w:t xml:space="preserve"> </w:t>
      </w:r>
      <w:r w:rsidRPr="0076215B">
        <w:rPr>
          <w:i/>
        </w:rPr>
        <w:t>С</w:t>
      </w:r>
      <w:r w:rsidR="002A1817" w:rsidRPr="0076215B">
        <w:rPr>
          <w:i/>
        </w:rPr>
        <w:t>оциолошки преглед</w:t>
      </w:r>
      <w:r w:rsidR="003D7CC4" w:rsidRPr="0076215B">
        <w:t xml:space="preserve">. </w:t>
      </w:r>
      <w:r w:rsidR="002A1817" w:rsidRPr="0076215B">
        <w:t xml:space="preserve"> </w:t>
      </w:r>
      <w:r w:rsidR="007E2D01">
        <w:t>Часопис</w:t>
      </w:r>
      <w:r w:rsidR="00DB7C93" w:rsidRPr="0076215B">
        <w:t xml:space="preserve"> у пуном смислу те речи</w:t>
      </w:r>
      <w:r w:rsidR="001F1FCD">
        <w:t xml:space="preserve"> представља</w:t>
      </w:r>
      <w:r w:rsidR="00DB7C93" w:rsidRPr="0076215B">
        <w:t xml:space="preserve"> </w:t>
      </w:r>
      <w:r w:rsidR="002A1817" w:rsidRPr="0076215B">
        <w:t>огледало</w:t>
      </w:r>
      <w:r w:rsidR="003D7CC4" w:rsidRPr="0076215B">
        <w:t xml:space="preserve"> времена, судећи по присутним темам</w:t>
      </w:r>
      <w:r w:rsidR="00EA2699" w:rsidRPr="0076215B">
        <w:t>а обрађеним у прилозима аутора</w:t>
      </w:r>
      <w:r w:rsidR="001F1FCD">
        <w:t xml:space="preserve">, као и према томе о чему </w:t>
      </w:r>
      <w:r w:rsidR="00616B40">
        <w:t>су аутори прилога ћутали. Пре</w:t>
      </w:r>
      <w:r w:rsidR="007E2D01">
        <w:t xml:space="preserve">глед је </w:t>
      </w:r>
      <w:r w:rsidR="00616B40">
        <w:t>социолошк</w:t>
      </w:r>
      <w:r w:rsidR="007E2D01">
        <w:t>у</w:t>
      </w:r>
      <w:r w:rsidR="00616B40">
        <w:t xml:space="preserve"> јавност Србиј</w:t>
      </w:r>
      <w:r w:rsidR="007E2D01">
        <w:t>е</w:t>
      </w:r>
      <w:r w:rsidR="00616B40">
        <w:t xml:space="preserve"> информиса</w:t>
      </w:r>
      <w:r w:rsidR="007E2D01">
        <w:t>о</w:t>
      </w:r>
      <w:r w:rsidR="00616B40">
        <w:t xml:space="preserve"> о новим научним постигнућима у дисц</w:t>
      </w:r>
      <w:r w:rsidR="00FB7239">
        <w:t>иплини, успоставља</w:t>
      </w:r>
      <w:r w:rsidR="0059140D">
        <w:t>о</w:t>
      </w:r>
      <w:r w:rsidR="00FB7239">
        <w:t xml:space="preserve"> </w:t>
      </w:r>
      <w:r w:rsidR="0059140D">
        <w:t>теоријске и методолошке ста</w:t>
      </w:r>
      <w:r w:rsidR="00FB7239">
        <w:t>ндард</w:t>
      </w:r>
      <w:r w:rsidR="0059140D">
        <w:t>е</w:t>
      </w:r>
      <w:r w:rsidR="00FB7239">
        <w:t xml:space="preserve"> струке, и </w:t>
      </w:r>
      <w:r w:rsidR="0059140D">
        <w:t xml:space="preserve">био стуб професионалног идентитета </w:t>
      </w:r>
      <w:r w:rsidR="00FB7239">
        <w:t>припадни</w:t>
      </w:r>
      <w:r w:rsidR="0059140D">
        <w:t>ка</w:t>
      </w:r>
      <w:r w:rsidR="00641100">
        <w:t xml:space="preserve"> научне и</w:t>
      </w:r>
      <w:r w:rsidR="0059140D">
        <w:t xml:space="preserve"> стручне </w:t>
      </w:r>
      <w:r w:rsidR="00FB7239">
        <w:t xml:space="preserve"> заједнице.</w:t>
      </w:r>
    </w:p>
    <w:p w:rsidR="00113F57" w:rsidRPr="0076215B" w:rsidRDefault="00113F57" w:rsidP="00113F57">
      <w:pPr>
        <w:autoSpaceDE w:val="0"/>
        <w:autoSpaceDN w:val="0"/>
        <w:adjustRightInd w:val="0"/>
        <w:rPr>
          <w:lang w:eastAsia="en-US"/>
        </w:rPr>
      </w:pPr>
    </w:p>
    <w:p w:rsidR="00113F57" w:rsidRPr="0076215B" w:rsidRDefault="00EA2699" w:rsidP="00113F57">
      <w:pPr>
        <w:ind w:firstLine="720"/>
        <w:jc w:val="both"/>
      </w:pPr>
      <w:r w:rsidRPr="0076215B">
        <w:t>Н</w:t>
      </w:r>
      <w:r w:rsidR="00113F57" w:rsidRPr="0076215B">
        <w:t xml:space="preserve">ије случајно што је позив за конференцију инициран наративом о кризи у социологији. Променљиви свет друштвеног и његова све бржа трансформација представља изазов савременој социологији </w:t>
      </w:r>
      <w:r w:rsidR="00641100" w:rsidRPr="00641100">
        <w:rPr>
          <w:iCs/>
          <w:shd w:val="clear" w:color="auto" w:fill="FFFFFF"/>
        </w:rPr>
        <w:t>XXI</w:t>
      </w:r>
      <w:r w:rsidR="00641100" w:rsidRPr="0076215B">
        <w:t xml:space="preserve"> </w:t>
      </w:r>
      <w:r w:rsidR="00113F57" w:rsidRPr="0076215B">
        <w:t xml:space="preserve">века. </w:t>
      </w:r>
      <w:r w:rsidRPr="0076215B">
        <w:t>Утолико, п</w:t>
      </w:r>
      <w:r w:rsidR="00113F57" w:rsidRPr="0076215B">
        <w:t>оставља се питање како теоријски промислити и емпиријски истражити све флуидније аспекте друштвености и све разноврсније типове асоцирања индивидуалних и групних актера на микро и макро нивоу, како докучити</w:t>
      </w:r>
      <w:r w:rsidR="00A3016B">
        <w:t xml:space="preserve">, </w:t>
      </w:r>
      <w:r w:rsidR="00A3016B" w:rsidRPr="0076215B">
        <w:rPr>
          <w:rFonts w:eastAsia="TimesNewRomanPSMT"/>
        </w:rPr>
        <w:t>речима Урлиха Бека казано</w:t>
      </w:r>
      <w:r w:rsidR="00A3016B">
        <w:rPr>
          <w:rFonts w:eastAsia="TimesNewRomanPSMT"/>
        </w:rPr>
        <w:t>,</w:t>
      </w:r>
      <w:r w:rsidR="00113F57" w:rsidRPr="0076215B">
        <w:t xml:space="preserve"> „</w:t>
      </w:r>
      <w:r w:rsidR="00113F57" w:rsidRPr="0076215B">
        <w:rPr>
          <w:rFonts w:eastAsia="TimesNewRomanPSMT"/>
        </w:rPr>
        <w:t xml:space="preserve">превирања светског друштва ризика“, </w:t>
      </w:r>
      <w:r w:rsidR="00113F57" w:rsidRPr="0076215B">
        <w:t xml:space="preserve">те како истражити свеприсутну кризу модерних друштава. </w:t>
      </w:r>
    </w:p>
    <w:p w:rsidR="00113F57" w:rsidRPr="0076215B" w:rsidRDefault="00113F57" w:rsidP="00113F57">
      <w:pPr>
        <w:ind w:firstLine="720"/>
        <w:jc w:val="both"/>
        <w:rPr>
          <w:lang w:val="sr-Cyrl-CS"/>
        </w:rPr>
      </w:pPr>
      <w:r w:rsidRPr="0076215B">
        <w:t xml:space="preserve">Будон истиче </w:t>
      </w:r>
      <w:r w:rsidRPr="0076215B">
        <w:rPr>
          <w:lang w:val="sr-Cyrl-CS"/>
        </w:rPr>
        <w:t>да је социологија „мање или више трајно обележена стањем латенте кризе“, при чему се ч</w:t>
      </w:r>
      <w:r w:rsidRPr="0076215B">
        <w:t xml:space="preserve">ини се да нису у криву социолози који тврде да се криза друштва неретко прелива у кризу социологије. </w:t>
      </w:r>
      <w:r w:rsidR="00425AF2" w:rsidRPr="0076215B">
        <w:t xml:space="preserve">Последњих деценија минулог века </w:t>
      </w:r>
      <w:r w:rsidRPr="0076215B">
        <w:t xml:space="preserve">наратив о кризи дисциплине  </w:t>
      </w:r>
      <w:r w:rsidRPr="0076215B">
        <w:rPr>
          <w:lang w:val="sr-Cyrl-CS"/>
        </w:rPr>
        <w:t xml:space="preserve">прерастао је </w:t>
      </w:r>
      <w:r w:rsidRPr="0076215B">
        <w:t>у</w:t>
      </w:r>
      <w:r w:rsidR="004000C2" w:rsidRPr="0076215B">
        <w:t xml:space="preserve"> једну од кључних</w:t>
      </w:r>
      <w:r w:rsidRPr="0076215B">
        <w:t xml:space="preserve"> тем</w:t>
      </w:r>
      <w:r w:rsidR="004000C2" w:rsidRPr="0076215B">
        <w:t>а</w:t>
      </w:r>
      <w:r w:rsidRPr="0076215B">
        <w:t xml:space="preserve"> социологије, посебно у њеним епистемолошким и метатеоријским аспектима</w:t>
      </w:r>
      <w:r w:rsidR="004531DB" w:rsidRPr="0076215B">
        <w:t xml:space="preserve">. </w:t>
      </w:r>
      <w:r w:rsidR="002F0F44" w:rsidRPr="0076215B">
        <w:rPr>
          <w:lang w:val="sr-Cyrl-CS"/>
        </w:rPr>
        <w:t>Многобројни теоретичари у својим расправама о кризи социологије као научне дисциплине (Гулднер, 1971; Боудон, 1980; Бергер, 1993</w:t>
      </w:r>
      <w:r w:rsidR="001932BE" w:rsidRPr="0076215B">
        <w:rPr>
          <w:lang w:val="sr-Cyrl-CS"/>
        </w:rPr>
        <w:t xml:space="preserve"> и др</w:t>
      </w:r>
      <w:r w:rsidR="002F0F44" w:rsidRPr="0076215B">
        <w:rPr>
          <w:lang w:val="sr-Cyrl-CS"/>
        </w:rPr>
        <w:t>)</w:t>
      </w:r>
      <w:r w:rsidR="001932BE" w:rsidRPr="0076215B">
        <w:rPr>
          <w:lang w:val="sr-Cyrl-CS"/>
        </w:rPr>
        <w:t xml:space="preserve"> </w:t>
      </w:r>
      <w:r w:rsidR="00E40836" w:rsidRPr="0076215B">
        <w:rPr>
          <w:lang w:val="sr-Cyrl-CS"/>
        </w:rPr>
        <w:t>промишљ</w:t>
      </w:r>
      <w:r w:rsidR="001932BE" w:rsidRPr="0076215B">
        <w:rPr>
          <w:lang w:val="sr-Cyrl-CS"/>
        </w:rPr>
        <w:t>ају више</w:t>
      </w:r>
      <w:r w:rsidR="00F9761E" w:rsidRPr="0076215B">
        <w:rPr>
          <w:lang w:val="sr-Cyrl-CS"/>
        </w:rPr>
        <w:t xml:space="preserve"> различитих</w:t>
      </w:r>
      <w:r w:rsidR="00E448BE" w:rsidRPr="0076215B">
        <w:rPr>
          <w:lang w:val="sr-Cyrl-CS"/>
        </w:rPr>
        <w:t xml:space="preserve"> </w:t>
      </w:r>
      <w:r w:rsidR="0083298F" w:rsidRPr="0076215B">
        <w:rPr>
          <w:lang w:val="sr-Cyrl-CS"/>
        </w:rPr>
        <w:t xml:space="preserve">међусобно повезаних </w:t>
      </w:r>
      <w:r w:rsidR="00E448BE" w:rsidRPr="0076215B">
        <w:rPr>
          <w:lang w:val="sr-Cyrl-CS"/>
        </w:rPr>
        <w:t>проблема</w:t>
      </w:r>
      <w:r w:rsidR="00F9761E" w:rsidRPr="0076215B">
        <w:rPr>
          <w:lang w:val="sr-Cyrl-CS"/>
        </w:rPr>
        <w:t xml:space="preserve"> (који се тичу саме дисциплине и оне ван ње) </w:t>
      </w:r>
      <w:r w:rsidR="0083298F" w:rsidRPr="0076215B">
        <w:rPr>
          <w:lang w:val="sr-Cyrl-CS"/>
        </w:rPr>
        <w:t xml:space="preserve">који доводе до </w:t>
      </w:r>
      <w:r w:rsidR="00E40836" w:rsidRPr="0076215B">
        <w:rPr>
          <w:lang w:val="sr-Cyrl-CS"/>
        </w:rPr>
        <w:t xml:space="preserve">кризе </w:t>
      </w:r>
      <w:r w:rsidR="006C76CA" w:rsidRPr="0076215B">
        <w:rPr>
          <w:lang w:val="sr-Cyrl-CS"/>
        </w:rPr>
        <w:t>социологије као науке и као професије.</w:t>
      </w:r>
      <w:r w:rsidR="002F0F44" w:rsidRPr="0076215B">
        <w:rPr>
          <w:lang w:val="sr-Cyrl-CS"/>
        </w:rPr>
        <w:t xml:space="preserve"> </w:t>
      </w:r>
      <w:r w:rsidR="004531DB" w:rsidRPr="0076215B">
        <w:t>Теоријски плурализам</w:t>
      </w:r>
      <w:r w:rsidRPr="0076215B">
        <w:t xml:space="preserve">, </w:t>
      </w:r>
      <w:r w:rsidR="004531DB" w:rsidRPr="0076215B">
        <w:t>дискусија</w:t>
      </w:r>
      <w:r w:rsidR="00383EFF" w:rsidRPr="0076215B">
        <w:t xml:space="preserve"> и сукоб</w:t>
      </w:r>
      <w:r w:rsidRPr="0076215B">
        <w:rPr>
          <w:lang w:val="sr-Cyrl-CS"/>
        </w:rPr>
        <w:t xml:space="preserve"> између различитих истраживачких  традиција, </w:t>
      </w:r>
      <w:r w:rsidR="004A55BA" w:rsidRPr="0076215B">
        <w:rPr>
          <w:lang w:val="sr-Cyrl-CS"/>
        </w:rPr>
        <w:t xml:space="preserve">све веће разгранавање </w:t>
      </w:r>
      <w:r w:rsidRPr="0076215B">
        <w:rPr>
          <w:lang w:val="sr-Cyrl-CS"/>
        </w:rPr>
        <w:t>дисциплине и неравномерн</w:t>
      </w:r>
      <w:r w:rsidR="004A55BA" w:rsidRPr="0076215B">
        <w:rPr>
          <w:lang w:val="sr-Cyrl-CS"/>
        </w:rPr>
        <w:t xml:space="preserve">и </w:t>
      </w:r>
      <w:r w:rsidRPr="0076215B">
        <w:rPr>
          <w:lang w:val="sr-Cyrl-CS"/>
        </w:rPr>
        <w:t xml:space="preserve"> развој</w:t>
      </w:r>
      <w:r w:rsidR="00E92317" w:rsidRPr="0076215B">
        <w:rPr>
          <w:lang w:val="sr-Cyrl-CS"/>
        </w:rPr>
        <w:t xml:space="preserve"> посебних социолошких дисциплина као и</w:t>
      </w:r>
      <w:r w:rsidRPr="0076215B">
        <w:rPr>
          <w:lang w:val="sr-Cyrl-CS"/>
        </w:rPr>
        <w:t xml:space="preserve"> већа подложност спољним утицајима – излистани су само као део проблема</w:t>
      </w:r>
      <w:r w:rsidR="00D310FE" w:rsidRPr="0076215B">
        <w:rPr>
          <w:lang w:val="sr-Cyrl-CS"/>
        </w:rPr>
        <w:t>. Они</w:t>
      </w:r>
      <w:r w:rsidRPr="0076215B">
        <w:rPr>
          <w:lang w:val="sr-Cyrl-CS"/>
        </w:rPr>
        <w:t xml:space="preserve"> су тим већи јер су блиско повезани са низом екстерних фактора</w:t>
      </w:r>
      <w:r w:rsidR="00D310FE" w:rsidRPr="0076215B">
        <w:rPr>
          <w:lang w:val="sr-Cyrl-CS"/>
        </w:rPr>
        <w:t>:</w:t>
      </w:r>
      <w:r w:rsidRPr="0076215B">
        <w:rPr>
          <w:lang w:val="sr-Cyrl-CS"/>
        </w:rPr>
        <w:t xml:space="preserve"> проблемом јавне </w:t>
      </w:r>
      <w:r w:rsidR="00C2382F" w:rsidRPr="0076215B">
        <w:rPr>
          <w:lang w:val="sr-Cyrl-CS"/>
        </w:rPr>
        <w:t>(не)</w:t>
      </w:r>
      <w:r w:rsidRPr="0076215B">
        <w:rPr>
          <w:lang w:val="sr-Cyrl-CS"/>
        </w:rPr>
        <w:t>препознатљивости социолога</w:t>
      </w:r>
      <w:r w:rsidR="00EC6021" w:rsidRPr="0076215B">
        <w:rPr>
          <w:lang w:val="sr-Cyrl-CS"/>
        </w:rPr>
        <w:t xml:space="preserve"> и</w:t>
      </w:r>
      <w:r w:rsidRPr="0076215B">
        <w:rPr>
          <w:lang w:val="sr-Cyrl-CS"/>
        </w:rPr>
        <w:t xml:space="preserve"> </w:t>
      </w:r>
      <w:r w:rsidR="007D03DE" w:rsidRPr="0076215B">
        <w:rPr>
          <w:lang w:val="sr-Cyrl-CS"/>
        </w:rPr>
        <w:t xml:space="preserve">маргинализација струке, </w:t>
      </w:r>
      <w:r w:rsidRPr="0076215B">
        <w:rPr>
          <w:lang w:val="sr-Cyrl-CS"/>
        </w:rPr>
        <w:t>доминаци</w:t>
      </w:r>
      <w:r w:rsidR="007D03DE" w:rsidRPr="0076215B">
        <w:rPr>
          <w:lang w:val="sr-Cyrl-CS"/>
        </w:rPr>
        <w:t>ја</w:t>
      </w:r>
      <w:r w:rsidRPr="0076215B">
        <w:rPr>
          <w:lang w:val="sr-Cyrl-CS"/>
        </w:rPr>
        <w:t xml:space="preserve"> нових дисциплина</w:t>
      </w:r>
      <w:r w:rsidR="007D03DE" w:rsidRPr="0076215B">
        <w:rPr>
          <w:lang w:val="sr-Cyrl-CS"/>
        </w:rPr>
        <w:t xml:space="preserve"> и уопште потискивање друштвено хуманистичког дискурса</w:t>
      </w:r>
      <w:r w:rsidR="00E63837" w:rsidRPr="0076215B">
        <w:rPr>
          <w:lang w:val="sr-Cyrl-CS"/>
        </w:rPr>
        <w:t xml:space="preserve">. Томе треба додати и </w:t>
      </w:r>
      <w:r w:rsidRPr="0076215B">
        <w:rPr>
          <w:lang w:val="sr-Cyrl-CS"/>
        </w:rPr>
        <w:t>утицај социјалних криза на унутрашње кризе социологије</w:t>
      </w:r>
      <w:r w:rsidR="005D62FE" w:rsidRPr="0076215B">
        <w:rPr>
          <w:lang w:val="sr-Cyrl-CS"/>
        </w:rPr>
        <w:t xml:space="preserve"> као академске дисциплине и професије манифесне у  ниским буџетима за научно-</w:t>
      </w:r>
      <w:r w:rsidR="005D62FE" w:rsidRPr="0076215B">
        <w:rPr>
          <w:lang w:val="sr-Cyrl-CS"/>
        </w:rPr>
        <w:lastRenderedPageBreak/>
        <w:t xml:space="preserve">истраживачки рад у области друштвених наука, </w:t>
      </w:r>
      <w:r w:rsidR="00717DC8" w:rsidRPr="0076215B">
        <w:rPr>
          <w:lang w:val="sr-Cyrl-CS"/>
        </w:rPr>
        <w:t xml:space="preserve">у </w:t>
      </w:r>
      <w:r w:rsidRPr="0076215B">
        <w:rPr>
          <w:lang w:val="sr-Cyrl-CS"/>
        </w:rPr>
        <w:t>комерцијализациј</w:t>
      </w:r>
      <w:r w:rsidR="005A4680" w:rsidRPr="0076215B">
        <w:rPr>
          <w:lang w:val="sr-Cyrl-CS"/>
        </w:rPr>
        <w:t>и студијских програма и продуката научно-истраживачког рада</w:t>
      </w:r>
      <w:r w:rsidR="00717DC8" w:rsidRPr="0076215B">
        <w:rPr>
          <w:lang w:val="sr-Cyrl-CS"/>
        </w:rPr>
        <w:t xml:space="preserve"> итд</w:t>
      </w:r>
      <w:r w:rsidR="005A4680" w:rsidRPr="0076215B">
        <w:rPr>
          <w:lang w:val="sr-Cyrl-CS"/>
        </w:rPr>
        <w:t xml:space="preserve">. </w:t>
      </w:r>
    </w:p>
    <w:p w:rsidR="000A3942" w:rsidRDefault="00113F57" w:rsidP="000A3942">
      <w:pPr>
        <w:ind w:firstLine="720"/>
        <w:jc w:val="both"/>
        <w:rPr>
          <w:lang/>
        </w:rPr>
      </w:pPr>
      <w:r w:rsidRPr="0076215B">
        <w:t xml:space="preserve">Ка саморефлекцији социлоге окреће и чињеница да </w:t>
      </w:r>
      <w:r w:rsidR="005A4680" w:rsidRPr="0076215B">
        <w:t>су потпуно</w:t>
      </w:r>
      <w:r w:rsidRPr="0076215B">
        <w:t xml:space="preserve"> маргинализована струка</w:t>
      </w:r>
      <w:r w:rsidR="00EC6021" w:rsidRPr="0076215B">
        <w:t xml:space="preserve"> на тржишту рада</w:t>
      </w:r>
      <w:r w:rsidRPr="0076215B">
        <w:t xml:space="preserve">, </w:t>
      </w:r>
      <w:r w:rsidR="00EC6021" w:rsidRPr="0076215B">
        <w:t xml:space="preserve">макар када је реч о региону, </w:t>
      </w:r>
      <w:r w:rsidRPr="0076215B">
        <w:t>те да је нужно ојачати њену професионализацију. Можда и чињеница да већина социолога за разлику од представника сродних струка ради у непрофитном сектору чак и у земљама попут САД јесте повод за размишљање и дебату</w:t>
      </w:r>
      <w:r w:rsidR="00505CB2" w:rsidRPr="0076215B">
        <w:t xml:space="preserve"> (</w:t>
      </w:r>
      <w:r w:rsidR="00271318">
        <w:t>Trajkovski, 2006</w:t>
      </w:r>
      <w:r w:rsidR="00505CB2" w:rsidRPr="0076215B">
        <w:t>)</w:t>
      </w:r>
      <w:r w:rsidRPr="0076215B">
        <w:t xml:space="preserve">.  Но, </w:t>
      </w:r>
      <w:r w:rsidR="00F42E5C" w:rsidRPr="0076215B">
        <w:t xml:space="preserve">то </w:t>
      </w:r>
      <w:r w:rsidRPr="0076215B">
        <w:t xml:space="preserve">нису </w:t>
      </w:r>
      <w:r w:rsidR="00F42E5C" w:rsidRPr="0076215B">
        <w:t>била</w:t>
      </w:r>
      <w:r w:rsidRPr="0076215B">
        <w:t xml:space="preserve"> једина питања на различите начине дота</w:t>
      </w:r>
      <w:r w:rsidR="00F42E5C" w:rsidRPr="0076215B">
        <w:t>кнута на конференцији</w:t>
      </w:r>
      <w:r w:rsidRPr="0076215B">
        <w:t xml:space="preserve">. </w:t>
      </w:r>
    </w:p>
    <w:p w:rsidR="00113F57" w:rsidRPr="0076215B" w:rsidRDefault="00113F57" w:rsidP="000A3942">
      <w:pPr>
        <w:ind w:firstLine="720"/>
        <w:jc w:val="both"/>
      </w:pPr>
      <w:r w:rsidRPr="0076215B">
        <w:rPr>
          <w:lang w:eastAsia="en-US"/>
        </w:rPr>
        <w:t xml:space="preserve">Позиву за конференцију инспирисаном наративом о кризи у социологији </w:t>
      </w:r>
      <w:r w:rsidR="00F42E5C" w:rsidRPr="0076215B">
        <w:rPr>
          <w:lang w:eastAsia="en-US"/>
        </w:rPr>
        <w:t xml:space="preserve">истраживачи </w:t>
      </w:r>
      <w:r w:rsidR="00A14521">
        <w:rPr>
          <w:lang w:eastAsia="en-US"/>
        </w:rPr>
        <w:t xml:space="preserve">нису одговорили искључиво рефлексијом на домете властите науке и професије, </w:t>
      </w:r>
      <w:r w:rsidR="005D3BFA">
        <w:rPr>
          <w:lang w:eastAsia="en-US"/>
        </w:rPr>
        <w:t xml:space="preserve">већ </w:t>
      </w:r>
      <w:r w:rsidR="005D3BFA" w:rsidRPr="0076215B">
        <w:rPr>
          <w:lang w:eastAsia="en-US"/>
        </w:rPr>
        <w:t>проблематиз</w:t>
      </w:r>
      <w:r w:rsidR="005D3BFA">
        <w:rPr>
          <w:lang w:eastAsia="en-US"/>
        </w:rPr>
        <w:t>овањем</w:t>
      </w:r>
      <w:r w:rsidR="005D3BFA" w:rsidRPr="0076215B">
        <w:rPr>
          <w:lang w:eastAsia="en-US"/>
        </w:rPr>
        <w:t xml:space="preserve"> наизглед неупитн</w:t>
      </w:r>
      <w:r w:rsidR="005D3BFA">
        <w:rPr>
          <w:lang w:eastAsia="en-US"/>
        </w:rPr>
        <w:t>их и</w:t>
      </w:r>
      <w:r w:rsidR="005D3BFA">
        <w:rPr>
          <w:lang w:eastAsia="en-US"/>
        </w:rPr>
        <w:t xml:space="preserve"> </w:t>
      </w:r>
      <w:r w:rsidR="005D3BFA">
        <w:rPr>
          <w:lang w:eastAsia="en-US"/>
        </w:rPr>
        <w:t xml:space="preserve">важних аспеката друштвеног живота, што све заједно </w:t>
      </w:r>
      <w:r w:rsidR="00D70725">
        <w:rPr>
          <w:lang w:eastAsia="en-US"/>
        </w:rPr>
        <w:t>сведоч</w:t>
      </w:r>
      <w:r w:rsidR="005D3BFA">
        <w:rPr>
          <w:lang w:eastAsia="en-US"/>
        </w:rPr>
        <w:t>и</w:t>
      </w:r>
      <w:r w:rsidR="00D70725">
        <w:rPr>
          <w:lang w:eastAsia="en-US"/>
        </w:rPr>
        <w:t xml:space="preserve"> о значају</w:t>
      </w:r>
      <w:r w:rsidR="00EA21B1">
        <w:rPr>
          <w:lang w:eastAsia="en-US"/>
        </w:rPr>
        <w:t xml:space="preserve"> и актуелности</w:t>
      </w:r>
      <w:r w:rsidR="00D70725">
        <w:rPr>
          <w:lang w:eastAsia="en-US"/>
        </w:rPr>
        <w:t xml:space="preserve"> </w:t>
      </w:r>
      <w:r w:rsidRPr="0076215B">
        <w:rPr>
          <w:lang w:eastAsia="en-US"/>
        </w:rPr>
        <w:t>социоло</w:t>
      </w:r>
      <w:r w:rsidR="00D70725">
        <w:rPr>
          <w:lang w:eastAsia="en-US"/>
        </w:rPr>
        <w:t>шког приступа</w:t>
      </w:r>
      <w:r w:rsidR="00EA21B1">
        <w:rPr>
          <w:lang w:eastAsia="en-US"/>
        </w:rPr>
        <w:t>.</w:t>
      </w:r>
      <w:r w:rsidRPr="0076215B">
        <w:rPr>
          <w:lang w:eastAsia="en-US"/>
        </w:rPr>
        <w:t xml:space="preserve"> </w:t>
      </w:r>
    </w:p>
    <w:p w:rsidR="00132B4A" w:rsidRDefault="0076215B" w:rsidP="00FE58A7">
      <w:pPr>
        <w:ind w:firstLine="720"/>
        <w:rPr>
          <w:lang w:val="sr-Cyrl-CS"/>
        </w:rPr>
      </w:pPr>
      <w:r w:rsidRPr="0076215B">
        <w:rPr>
          <w:lang w:val="sr-Cyrl-CS"/>
        </w:rPr>
        <w:t>Проблематизовано</w:t>
      </w:r>
      <w:r w:rsidR="001E7D8C" w:rsidRPr="0076215B">
        <w:rPr>
          <w:lang w:val="sr-Cyrl-CS"/>
        </w:rPr>
        <w:t xml:space="preserve"> </w:t>
      </w:r>
      <w:r w:rsidRPr="0076215B">
        <w:rPr>
          <w:lang w:val="sr-Cyrl-CS"/>
        </w:rPr>
        <w:t>је</w:t>
      </w:r>
      <w:r w:rsidR="001E7D8C" w:rsidRPr="0076215B">
        <w:rPr>
          <w:lang w:val="sr-Cyrl-CS"/>
        </w:rPr>
        <w:t xml:space="preserve"> </w:t>
      </w:r>
      <w:r w:rsidRPr="0076215B">
        <w:rPr>
          <w:lang w:val="sr-Cyrl-CS"/>
        </w:rPr>
        <w:t>више</w:t>
      </w:r>
      <w:r w:rsidR="001E7D8C" w:rsidRPr="0076215B">
        <w:rPr>
          <w:lang w:val="sr-Cyrl-CS"/>
        </w:rPr>
        <w:t xml:space="preserve"> </w:t>
      </w:r>
      <w:r w:rsidR="00355743">
        <w:rPr>
          <w:lang w:val="sr-Cyrl-CS"/>
        </w:rPr>
        <w:t xml:space="preserve">„старих“ </w:t>
      </w:r>
      <w:r w:rsidRPr="0076215B">
        <w:rPr>
          <w:lang w:val="sr-Cyrl-CS"/>
        </w:rPr>
        <w:t>тема</w:t>
      </w:r>
      <w:r w:rsidR="00505CB2" w:rsidRPr="0076215B">
        <w:rPr>
          <w:lang w:val="sr-Cyrl-CS"/>
        </w:rPr>
        <w:t xml:space="preserve"> и отворен низ нових питања</w:t>
      </w:r>
      <w:r w:rsidR="001E7D8C" w:rsidRPr="0076215B">
        <w:rPr>
          <w:lang w:val="sr-Cyrl-CS"/>
        </w:rPr>
        <w:t xml:space="preserve">: </w:t>
      </w:r>
    </w:p>
    <w:p w:rsidR="000A3942" w:rsidRDefault="003943B7" w:rsidP="000A3942">
      <w:pPr>
        <w:tabs>
          <w:tab w:val="left" w:pos="567"/>
        </w:tabs>
        <w:jc w:val="both"/>
        <w:rPr>
          <w:rFonts w:ascii="Tahoma" w:hAnsi="Tahoma" w:cs="Tahoma"/>
          <w:sz w:val="22"/>
          <w:szCs w:val="22"/>
          <w:lang/>
        </w:rPr>
      </w:pPr>
      <w:r w:rsidRPr="00987015">
        <w:t xml:space="preserve">У склопу сесије </w:t>
      </w:r>
      <w:r w:rsidRPr="00987015">
        <w:rPr>
          <w:i/>
        </w:rPr>
        <w:t>Отворена теоријска и методолошка питања савремене социологије</w:t>
      </w:r>
      <w:r w:rsidR="00A251B6" w:rsidRPr="00987015">
        <w:t xml:space="preserve"> најпре су</w:t>
      </w:r>
      <w:r w:rsidR="002814E2" w:rsidRPr="00987015">
        <w:t xml:space="preserve"> у виду пленарног предавања</w:t>
      </w:r>
      <w:r w:rsidR="00A251B6" w:rsidRPr="00987015">
        <w:t xml:space="preserve"> размотрен</w:t>
      </w:r>
      <w:r w:rsidR="002814E2" w:rsidRPr="00987015">
        <w:t>е</w:t>
      </w:r>
      <w:r w:rsidR="00A251B6" w:rsidRPr="00987015">
        <w:t xml:space="preserve"> тенденције у развоју социолошке</w:t>
      </w:r>
      <w:r w:rsidR="002814E2" w:rsidRPr="00987015">
        <w:t xml:space="preserve"> теорије и методологије</w:t>
      </w:r>
      <w:r w:rsidR="00CA2D08" w:rsidRPr="00987015">
        <w:t xml:space="preserve"> </w:t>
      </w:r>
      <w:r w:rsidR="004B114B" w:rsidRPr="00987015">
        <w:t xml:space="preserve">са посебним освртом на њен положај и улогу </w:t>
      </w:r>
      <w:r w:rsidR="00C9393B" w:rsidRPr="00987015">
        <w:t xml:space="preserve">на почетку XXI века. Закључено је постоји изразити тренд фрагментације социологије </w:t>
      </w:r>
      <w:r w:rsidR="005D6443" w:rsidRPr="00987015">
        <w:t xml:space="preserve">и </w:t>
      </w:r>
      <w:r w:rsidR="004B114B" w:rsidRPr="00987015">
        <w:t>нови облици идеологизац</w:t>
      </w:r>
      <w:r w:rsidR="00282540">
        <w:t>ије и инструментализације позив</w:t>
      </w:r>
      <w:r w:rsidR="005F3F5B">
        <w:t>а</w:t>
      </w:r>
      <w:r w:rsidR="00282540">
        <w:t>. Социологија</w:t>
      </w:r>
      <w:r w:rsidR="00F96CF8" w:rsidRPr="00987015">
        <w:t xml:space="preserve"> не сме губити своју критичку истраживачку моћ, уколико претендује да остане истински делотворна и хуманистичко-еманципаторска дисциплина</w:t>
      </w:r>
      <w:r w:rsidR="00987015">
        <w:t>,</w:t>
      </w:r>
      <w:r w:rsidR="00F96CF8" w:rsidRPr="00987015">
        <w:t xml:space="preserve"> способна да разуме и проучи феномене у </w:t>
      </w:r>
      <w:r w:rsidR="00F9632A" w:rsidRPr="00987015">
        <w:t>ери</w:t>
      </w:r>
      <w:r w:rsidR="00F96CF8" w:rsidRPr="00987015">
        <w:t xml:space="preserve"> бурних друштвених промена</w:t>
      </w:r>
      <w:r w:rsidR="00F9632A" w:rsidRPr="00987015">
        <w:t xml:space="preserve">. Констатована је промена у </w:t>
      </w:r>
      <w:r w:rsidR="004B114B" w:rsidRPr="00987015">
        <w:t xml:space="preserve"> </w:t>
      </w:r>
      <w:r w:rsidR="0029344D" w:rsidRPr="00987015">
        <w:t xml:space="preserve">фокусу на поједина </w:t>
      </w:r>
      <w:r w:rsidR="004B114B" w:rsidRPr="00987015">
        <w:t>истраживачка поља и</w:t>
      </w:r>
      <w:r w:rsidR="0029344D" w:rsidRPr="00987015">
        <w:t xml:space="preserve"> велико занимање за питање метода изучавања друштвених појава. Истакнута је </w:t>
      </w:r>
      <w:r w:rsidR="004B114B" w:rsidRPr="00987015">
        <w:t xml:space="preserve"> потреб</w:t>
      </w:r>
      <w:r w:rsidR="00B85804" w:rsidRPr="00987015">
        <w:t>а</w:t>
      </w:r>
      <w:r w:rsidR="004B114B" w:rsidRPr="00987015">
        <w:t xml:space="preserve"> мултидисциплинарне сарадње</w:t>
      </w:r>
      <w:r w:rsidR="00B85804" w:rsidRPr="00987015">
        <w:t xml:space="preserve"> друштвених наука</w:t>
      </w:r>
      <w:r w:rsidR="004B114B" w:rsidRPr="00987015">
        <w:t xml:space="preserve"> и </w:t>
      </w:r>
      <w:r w:rsidR="00B85804" w:rsidRPr="00987015">
        <w:t xml:space="preserve">јачања </w:t>
      </w:r>
      <w:r w:rsidR="004B114B" w:rsidRPr="00987015">
        <w:t>крити</w:t>
      </w:r>
      <w:r w:rsidR="00B85804" w:rsidRPr="00987015">
        <w:t>чке</w:t>
      </w:r>
      <w:r w:rsidR="004B114B" w:rsidRPr="00987015">
        <w:t xml:space="preserve"> социолошк</w:t>
      </w:r>
      <w:r w:rsidR="00B85804" w:rsidRPr="00987015">
        <w:t>е мисли</w:t>
      </w:r>
      <w:r w:rsidR="006A530B">
        <w:rPr>
          <w:rFonts w:ascii="Tahoma" w:hAnsi="Tahoma" w:cs="Tahoma"/>
          <w:sz w:val="22"/>
          <w:szCs w:val="22"/>
        </w:rPr>
        <w:t>.</w:t>
      </w:r>
    </w:p>
    <w:p w:rsidR="00BC7E92" w:rsidRPr="000A3942" w:rsidRDefault="000A3942" w:rsidP="000A3942">
      <w:pPr>
        <w:tabs>
          <w:tab w:val="left" w:pos="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/>
        </w:rPr>
        <w:tab/>
      </w:r>
      <w:r>
        <w:rPr>
          <w:rFonts w:ascii="Tahoma" w:hAnsi="Tahoma" w:cs="Tahoma"/>
          <w:sz w:val="22"/>
          <w:szCs w:val="22"/>
          <w:lang/>
        </w:rPr>
        <w:tab/>
      </w:r>
      <w:r w:rsidR="00282540" w:rsidRPr="003670C5">
        <w:t xml:space="preserve">Наставак сесије обележило је пропитивање </w:t>
      </w:r>
      <w:r w:rsidR="00CA2D08" w:rsidRPr="003670C5">
        <w:t>актуелност</w:t>
      </w:r>
      <w:r w:rsidR="008E06CE" w:rsidRPr="003670C5">
        <w:t>и</w:t>
      </w:r>
      <w:r w:rsidR="00CA2D08" w:rsidRPr="003670C5">
        <w:t xml:space="preserve"> појединих тео</w:t>
      </w:r>
      <w:r w:rsidR="00F91733" w:rsidRPr="003670C5">
        <w:t xml:space="preserve">ријских традиција у социологији, које могу помоћи у тумачењу променљивог света </w:t>
      </w:r>
      <w:r w:rsidR="000611F0" w:rsidRPr="003670C5">
        <w:t>друштвеног</w:t>
      </w:r>
      <w:r w:rsidR="00EE2D82" w:rsidRPr="003670C5">
        <w:t xml:space="preserve"> (</w:t>
      </w:r>
      <w:r w:rsidR="008F66FB" w:rsidRPr="003670C5">
        <w:t xml:space="preserve">тзв. теорије циклизма, теорије елита, </w:t>
      </w:r>
      <w:r w:rsidR="00BB31B7" w:rsidRPr="003670C5">
        <w:t xml:space="preserve">поједине </w:t>
      </w:r>
      <w:r w:rsidR="008F66FB" w:rsidRPr="003670C5">
        <w:t>идеје</w:t>
      </w:r>
      <w:r w:rsidR="00BB31B7" w:rsidRPr="003670C5">
        <w:t xml:space="preserve"> формализма у </w:t>
      </w:r>
      <w:r w:rsidR="008F66FB" w:rsidRPr="003670C5">
        <w:t xml:space="preserve"> Зимелов</w:t>
      </w:r>
      <w:r w:rsidR="00BB31B7" w:rsidRPr="003670C5">
        <w:t>ој</w:t>
      </w:r>
      <w:r w:rsidR="008F66FB" w:rsidRPr="003670C5">
        <w:t xml:space="preserve"> теориј</w:t>
      </w:r>
      <w:r w:rsidR="00CF0458" w:rsidRPr="003670C5">
        <w:t>и друштва</w:t>
      </w:r>
      <w:r w:rsidR="00CB21D4">
        <w:t xml:space="preserve">, </w:t>
      </w:r>
      <w:r w:rsidR="00CB21D4" w:rsidRPr="0043339D">
        <w:t>етносимболистичк</w:t>
      </w:r>
      <w:r w:rsidR="0043339D">
        <w:t>и</w:t>
      </w:r>
      <w:r w:rsidR="00CB21D4" w:rsidRPr="0043339D">
        <w:t xml:space="preserve"> приступ</w:t>
      </w:r>
      <w:r w:rsidR="0043339D">
        <w:t>,</w:t>
      </w:r>
      <w:r w:rsidR="00CF0458" w:rsidRPr="0043339D">
        <w:t xml:space="preserve"> </w:t>
      </w:r>
      <w:r w:rsidR="00CF0458" w:rsidRPr="003670C5">
        <w:t>итд). Закљ</w:t>
      </w:r>
      <w:r w:rsidR="00BB31B7" w:rsidRPr="003670C5">
        <w:t xml:space="preserve">учено је да </w:t>
      </w:r>
      <w:r w:rsidR="008F66FB" w:rsidRPr="003670C5">
        <w:t xml:space="preserve">савремена социологија користи </w:t>
      </w:r>
      <w:r w:rsidR="00CF0458" w:rsidRPr="003670C5">
        <w:t>тек</w:t>
      </w:r>
      <w:r w:rsidR="008F66FB" w:rsidRPr="003670C5">
        <w:t xml:space="preserve"> део свог сопственог наслеђа</w:t>
      </w:r>
      <w:r w:rsidR="00CF0458" w:rsidRPr="003670C5">
        <w:t xml:space="preserve"> (у првом реду класика социолошке мисли, попут Макса</w:t>
      </w:r>
      <w:r w:rsidR="008F66FB" w:rsidRPr="003670C5">
        <w:t xml:space="preserve"> Вебера, К</w:t>
      </w:r>
      <w:r w:rsidR="00037CC4" w:rsidRPr="003670C5">
        <w:t>арла Маркса и Емила</w:t>
      </w:r>
      <w:r w:rsidR="008F66FB" w:rsidRPr="003670C5">
        <w:t xml:space="preserve"> Диркема</w:t>
      </w:r>
      <w:r w:rsidR="00037CC4" w:rsidRPr="003670C5">
        <w:t xml:space="preserve">) чиме </w:t>
      </w:r>
      <w:r w:rsidR="008F66FB" w:rsidRPr="003670C5">
        <w:t xml:space="preserve">смањује потенцијале да </w:t>
      </w:r>
      <w:r w:rsidR="003670C5" w:rsidRPr="003670C5">
        <w:t xml:space="preserve">протумачи и </w:t>
      </w:r>
      <w:r w:rsidR="008F66FB" w:rsidRPr="003670C5">
        <w:t xml:space="preserve">објасни друштвене </w:t>
      </w:r>
      <w:r w:rsidR="001E271F">
        <w:t>појаве</w:t>
      </w:r>
      <w:r w:rsidR="008F66FB" w:rsidRPr="003670C5">
        <w:t xml:space="preserve"> и процесе </w:t>
      </w:r>
      <w:r w:rsidR="001E271F">
        <w:t>савременог друштва</w:t>
      </w:r>
      <w:r w:rsidR="008F66FB" w:rsidRPr="003670C5">
        <w:t xml:space="preserve">. </w:t>
      </w:r>
      <w:r w:rsidR="0047248A" w:rsidRPr="003670C5">
        <w:t xml:space="preserve">Методолошки инвентар емпиријске социологије </w:t>
      </w:r>
      <w:r w:rsidR="00FB114F">
        <w:t xml:space="preserve"> не прати динамику промена друштвених </w:t>
      </w:r>
      <w:r w:rsidR="006D3B2A">
        <w:t>феномена</w:t>
      </w:r>
      <w:r w:rsidR="0047248A" w:rsidRPr="003670C5">
        <w:t xml:space="preserve"> зато што игнорише чињеницу да традиционалне технике губе своју претходну ефикасност у </w:t>
      </w:r>
      <w:r w:rsidR="006D3B2A">
        <w:t>изучав</w:t>
      </w:r>
      <w:r w:rsidR="0047248A" w:rsidRPr="003670C5">
        <w:t>ању најважнијих аспеката</w:t>
      </w:r>
      <w:r w:rsidR="004F75CA">
        <w:t xml:space="preserve"> проучаваних појава</w:t>
      </w:r>
      <w:r w:rsidR="0047248A" w:rsidRPr="003670C5">
        <w:t xml:space="preserve">. </w:t>
      </w:r>
      <w:r w:rsidR="004F75CA">
        <w:t xml:space="preserve">Зато </w:t>
      </w:r>
      <w:r w:rsidR="0047248A" w:rsidRPr="003670C5">
        <w:t xml:space="preserve"> постоји захтев за систематским методолошким </w:t>
      </w:r>
      <w:r w:rsidR="00CB702F">
        <w:t xml:space="preserve">пропитивањем </w:t>
      </w:r>
      <w:r w:rsidR="006D3B2A">
        <w:t xml:space="preserve">домета </w:t>
      </w:r>
      <w:r w:rsidR="0047248A" w:rsidRPr="003670C5">
        <w:t xml:space="preserve">"класичних" метода које су </w:t>
      </w:r>
      <w:r w:rsidR="00CB702F">
        <w:t xml:space="preserve">деценијама </w:t>
      </w:r>
      <w:r w:rsidR="0047248A" w:rsidRPr="003670C5">
        <w:t xml:space="preserve"> кориштене да </w:t>
      </w:r>
      <w:r w:rsidR="00253118">
        <w:rPr>
          <w:lang/>
        </w:rPr>
        <w:t>региструју</w:t>
      </w:r>
      <w:r w:rsidR="0047248A" w:rsidRPr="003670C5">
        <w:t xml:space="preserve"> др</w:t>
      </w:r>
      <w:r w:rsidR="000068FA">
        <w:t>уштвене инди</w:t>
      </w:r>
      <w:r w:rsidR="00A46D6D">
        <w:t xml:space="preserve">каторе али које нису </w:t>
      </w:r>
      <w:r w:rsidR="000068FA">
        <w:t>мог</w:t>
      </w:r>
      <w:r w:rsidR="00A46D6D">
        <w:t>ле</w:t>
      </w:r>
      <w:r w:rsidR="000068FA">
        <w:t xml:space="preserve"> да испрате </w:t>
      </w:r>
      <w:r w:rsidR="0047248A" w:rsidRPr="003670C5">
        <w:t xml:space="preserve">значајне контрадикције у </w:t>
      </w:r>
      <w:r w:rsidR="000068FA">
        <w:t xml:space="preserve">истраживачким налазима. </w:t>
      </w:r>
      <w:r w:rsidR="008F59DD" w:rsidRPr="00253118">
        <w:t>Закључено је и да</w:t>
      </w:r>
      <w:r w:rsidR="00501FAC">
        <w:rPr>
          <w:lang/>
        </w:rPr>
        <w:t xml:space="preserve"> су у савременој социологији</w:t>
      </w:r>
      <w:r w:rsidR="000611F0" w:rsidRPr="00253118">
        <w:t xml:space="preserve"> </w:t>
      </w:r>
      <w:r w:rsidR="00094C8F" w:rsidRPr="00253118">
        <w:t>присутни и</w:t>
      </w:r>
      <w:r w:rsidR="000611F0" w:rsidRPr="00253118">
        <w:t xml:space="preserve"> нови теоријски</w:t>
      </w:r>
      <w:r w:rsidR="00E26B43" w:rsidRPr="00253118">
        <w:t xml:space="preserve"> и методолошки</w:t>
      </w:r>
      <w:r w:rsidR="000611F0" w:rsidRPr="00253118">
        <w:t xml:space="preserve"> приступи којима се проу</w:t>
      </w:r>
      <w:r w:rsidR="004B114B" w:rsidRPr="00253118">
        <w:t>ч</w:t>
      </w:r>
      <w:r w:rsidR="00501FAC">
        <w:rPr>
          <w:lang/>
        </w:rPr>
        <w:t>авају</w:t>
      </w:r>
      <w:r w:rsidR="004B114B" w:rsidRPr="00253118">
        <w:t xml:space="preserve"> раније непознате форме и про</w:t>
      </w:r>
      <w:r w:rsidR="000611F0" w:rsidRPr="00253118">
        <w:t>цеси модерног друштва.</w:t>
      </w:r>
      <w:r w:rsidR="000611F0">
        <w:rPr>
          <w:color w:val="FF0000"/>
        </w:rPr>
        <w:t xml:space="preserve"> </w:t>
      </w:r>
    </w:p>
    <w:p w:rsidR="005312DC" w:rsidRDefault="005312DC" w:rsidP="003943B7">
      <w:pPr>
        <w:jc w:val="both"/>
        <w:rPr>
          <w:color w:val="FF0000"/>
        </w:rPr>
      </w:pPr>
    </w:p>
    <w:p w:rsidR="009113C9" w:rsidRDefault="009113C9" w:rsidP="00F45642">
      <w:pPr>
        <w:ind w:firstLine="720"/>
        <w:jc w:val="both"/>
      </w:pPr>
      <w:r>
        <w:t xml:space="preserve">У оквиру сесије </w:t>
      </w:r>
      <w:r w:rsidRPr="009113C9">
        <w:rPr>
          <w:i/>
        </w:rPr>
        <w:t xml:space="preserve">Отворена теоријска и методолошка питања савремене социологије и проблеми социолошке професије  </w:t>
      </w:r>
      <w:r>
        <w:t>изложено је осам саопштења</w:t>
      </w:r>
      <w:r w:rsidR="000B6F2E">
        <w:t xml:space="preserve"> која су се т</w:t>
      </w:r>
      <w:r>
        <w:t>ематски односила на: нове приступе у проучавању појава у савременом српском друштву (неформалне праксе</w:t>
      </w:r>
      <w:r w:rsidR="00A263EF">
        <w:t xml:space="preserve"> социјалних актера</w:t>
      </w:r>
      <w:r>
        <w:t xml:space="preserve">, друштвене неједнакости), методолошке изазове у проучавању савременог </w:t>
      </w:r>
      <w:r>
        <w:lastRenderedPageBreak/>
        <w:t>друштва и примене нови</w:t>
      </w:r>
      <w:r w:rsidR="00080A86">
        <w:t>ји</w:t>
      </w:r>
      <w:r>
        <w:t xml:space="preserve">х статистичких процедура (мрежна анализа, структурално моделирање, истраживања интернета), критичку анализу српске социологије на почекту 21. века (емпиријске социологије, рефлексије српских социолога о стању социологије у Србији) и проблема социолошке професије (запошљавање социолога). </w:t>
      </w:r>
    </w:p>
    <w:p w:rsidR="009113C9" w:rsidRPr="003C3E75" w:rsidRDefault="00270ABC" w:rsidP="000B6F2E">
      <w:pPr>
        <w:jc w:val="both"/>
      </w:pPr>
      <w:r>
        <w:tab/>
      </w:r>
      <w:r w:rsidRPr="003C3E75">
        <w:t xml:space="preserve">Закључено је да савремена социологија покушава да пронађе начина да забележи и истражи до сада мало проучаване друштвене </w:t>
      </w:r>
      <w:r w:rsidR="00B21035" w:rsidRPr="003C3E75">
        <w:t xml:space="preserve">праксе, као и да </w:t>
      </w:r>
      <w:r w:rsidR="007843C7" w:rsidRPr="003C3E75">
        <w:t xml:space="preserve">постојећим и </w:t>
      </w:r>
      <w:r w:rsidR="00B21035" w:rsidRPr="003C3E75">
        <w:t xml:space="preserve">новим </w:t>
      </w:r>
      <w:r w:rsidR="004B26A7" w:rsidRPr="003C3E75">
        <w:t xml:space="preserve">аналитичким алатима </w:t>
      </w:r>
      <w:r w:rsidR="007843C7" w:rsidRPr="003C3E75">
        <w:t xml:space="preserve">установи </w:t>
      </w:r>
      <w:r w:rsidRPr="003C3E75">
        <w:t>значајн</w:t>
      </w:r>
      <w:r w:rsidR="007B5D50" w:rsidRPr="003C3E75">
        <w:t xml:space="preserve">е правилности у </w:t>
      </w:r>
      <w:r w:rsidR="00A13584">
        <w:t>различитим област</w:t>
      </w:r>
      <w:r w:rsidR="007B5D50" w:rsidRPr="003C3E75">
        <w:t>има</w:t>
      </w:r>
      <w:r w:rsidR="00E76044" w:rsidRPr="003C3E75">
        <w:t xml:space="preserve"> друштвеног живота. Неке од новијих методолошких поступака који се користе у изучавању друштвеног живота</w:t>
      </w:r>
      <w:r w:rsidR="00A13584">
        <w:t xml:space="preserve"> </w:t>
      </w:r>
      <w:r w:rsidR="00E76044" w:rsidRPr="003C3E75">
        <w:t>доприносе</w:t>
      </w:r>
      <w:r w:rsidR="00A14157" w:rsidRPr="003C3E75">
        <w:t xml:space="preserve"> иновирању </w:t>
      </w:r>
      <w:r w:rsidR="003C3E75" w:rsidRPr="003C3E75">
        <w:t>квантитативне</w:t>
      </w:r>
      <w:r w:rsidR="00A14157" w:rsidRPr="003C3E75">
        <w:t xml:space="preserve"> </w:t>
      </w:r>
      <w:r w:rsidR="003C3E75" w:rsidRPr="003C3E75">
        <w:t>истраживачке</w:t>
      </w:r>
      <w:r w:rsidR="00A14157" w:rsidRPr="003C3E75">
        <w:t xml:space="preserve"> </w:t>
      </w:r>
      <w:r w:rsidR="003C3E75" w:rsidRPr="003C3E75">
        <w:t>праксе</w:t>
      </w:r>
      <w:r w:rsidR="00D202CE" w:rsidRPr="003C3E75">
        <w:t xml:space="preserve"> при чему је д</w:t>
      </w:r>
      <w:r w:rsidR="003C3E75" w:rsidRPr="003C3E75">
        <w:t>емонстрира</w:t>
      </w:r>
      <w:r w:rsidR="00D202CE" w:rsidRPr="003C3E75">
        <w:t xml:space="preserve">на њихова </w:t>
      </w:r>
      <w:r w:rsidR="003C3E75" w:rsidRPr="003C3E75">
        <w:t>практичн</w:t>
      </w:r>
      <w:r w:rsidR="00D202CE" w:rsidRPr="003C3E75">
        <w:t>а</w:t>
      </w:r>
      <w:r w:rsidR="00A14157" w:rsidRPr="003C3E75">
        <w:t xml:space="preserve"> </w:t>
      </w:r>
      <w:r w:rsidR="003C3E75" w:rsidRPr="003C3E75">
        <w:t>примен</w:t>
      </w:r>
      <w:r w:rsidR="00D202CE" w:rsidRPr="003C3E75">
        <w:t>а</w:t>
      </w:r>
      <w:r w:rsidR="003F599F" w:rsidRPr="003C3E75">
        <w:t xml:space="preserve"> и могућност да се она прошири </w:t>
      </w:r>
      <w:r w:rsidR="004945DD" w:rsidRPr="003C3E75">
        <w:t>на изучавање различитих истраживачких поља</w:t>
      </w:r>
      <w:r w:rsidR="00E55401">
        <w:rPr>
          <w:lang/>
        </w:rPr>
        <w:t>. Такве иновације</w:t>
      </w:r>
      <w:r w:rsidR="004945DD" w:rsidRPr="003C3E75">
        <w:t xml:space="preserve"> доприносе </w:t>
      </w:r>
      <w:r w:rsidR="003C3E75" w:rsidRPr="003C3E75">
        <w:t>развоју</w:t>
      </w:r>
      <w:r w:rsidR="00A14157" w:rsidRPr="003C3E75">
        <w:t xml:space="preserve"> </w:t>
      </w:r>
      <w:r w:rsidR="003C3E75" w:rsidRPr="003C3E75">
        <w:t>истраживачких</w:t>
      </w:r>
      <w:r w:rsidR="00A14157" w:rsidRPr="003C3E75">
        <w:t xml:space="preserve"> </w:t>
      </w:r>
      <w:r w:rsidR="003C3E75" w:rsidRPr="003C3E75">
        <w:t>техника</w:t>
      </w:r>
      <w:r w:rsidR="00A14157" w:rsidRPr="003C3E75">
        <w:t xml:space="preserve"> </w:t>
      </w:r>
      <w:r w:rsidR="003C3E75" w:rsidRPr="003C3E75">
        <w:t>у</w:t>
      </w:r>
      <w:r w:rsidR="00A14157" w:rsidRPr="003C3E75">
        <w:t xml:space="preserve"> </w:t>
      </w:r>
      <w:r w:rsidR="003C3E75" w:rsidRPr="003C3E75">
        <w:t>социологији</w:t>
      </w:r>
      <w:r w:rsidR="00A14157" w:rsidRPr="003C3E75">
        <w:t xml:space="preserve"> </w:t>
      </w:r>
      <w:r w:rsidR="003C3E75" w:rsidRPr="003C3E75">
        <w:t>и</w:t>
      </w:r>
      <w:r w:rsidR="00A14157" w:rsidRPr="003C3E75">
        <w:t xml:space="preserve"> </w:t>
      </w:r>
      <w:r w:rsidR="003C3E75" w:rsidRPr="003C3E75">
        <w:t>другим</w:t>
      </w:r>
      <w:r w:rsidR="00A14157" w:rsidRPr="003C3E75">
        <w:t xml:space="preserve"> </w:t>
      </w:r>
      <w:r w:rsidR="003C3E75" w:rsidRPr="003C3E75">
        <w:t>друштвеним</w:t>
      </w:r>
      <w:r w:rsidR="00A14157" w:rsidRPr="003C3E75">
        <w:t xml:space="preserve"> </w:t>
      </w:r>
      <w:r w:rsidR="003C3E75" w:rsidRPr="003C3E75">
        <w:t>наукама</w:t>
      </w:r>
      <w:r w:rsidR="00A14157" w:rsidRPr="003C3E75">
        <w:t>.</w:t>
      </w:r>
    </w:p>
    <w:p w:rsidR="000852DD" w:rsidRDefault="00BA56FC" w:rsidP="000974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сесији </w:t>
      </w:r>
      <w:r w:rsidRPr="004C4650">
        <w:rPr>
          <w:i/>
          <w:lang w:val="sr-Cyrl-CS"/>
        </w:rPr>
        <w:t>Посебне социологије: изазови и перспективе</w:t>
      </w:r>
      <w:r>
        <w:rPr>
          <w:lang w:val="sr-Cyrl-CS"/>
        </w:rPr>
        <w:t xml:space="preserve"> </w:t>
      </w:r>
      <w:r w:rsidR="00080A86">
        <w:rPr>
          <w:lang w:val="sr-Cyrl-CS"/>
        </w:rPr>
        <w:t xml:space="preserve">критички је </w:t>
      </w:r>
      <w:r>
        <w:t>преиспитива</w:t>
      </w:r>
      <w:r w:rsidR="006D78D0">
        <w:t xml:space="preserve">н </w:t>
      </w:r>
      <w:r>
        <w:t>сазнајн</w:t>
      </w:r>
      <w:r w:rsidR="006D78D0">
        <w:t>и</w:t>
      </w:r>
      <w:r>
        <w:t xml:space="preserve"> </w:t>
      </w:r>
      <w:r w:rsidRPr="000852DD">
        <w:t>допринос</w:t>
      </w:r>
      <w:r w:rsidR="00080A86">
        <w:t xml:space="preserve"> низа посених социолошких дисциплина:</w:t>
      </w:r>
      <w:r w:rsidRPr="000852DD">
        <w:t xml:space="preserve"> социологије </w:t>
      </w:r>
      <w:r w:rsidRPr="000852DD">
        <w:rPr>
          <w:lang w:val="sr-Cyrl-CS"/>
        </w:rPr>
        <w:t>рада и социологије организације</w:t>
      </w:r>
      <w:r>
        <w:rPr>
          <w:lang w:val="sr-Cyrl-CS"/>
        </w:rPr>
        <w:t>. Нагла</w:t>
      </w:r>
      <w:r w:rsidR="001F1068">
        <w:rPr>
          <w:lang w:val="sr-Cyrl-CS"/>
        </w:rPr>
        <w:t>шено</w:t>
      </w:r>
      <w:r>
        <w:rPr>
          <w:lang w:val="sr-Cyrl-CS"/>
        </w:rPr>
        <w:t xml:space="preserve"> је да је </w:t>
      </w:r>
      <w:r w:rsidR="00C05C48">
        <w:rPr>
          <w:lang w:val="sr-Cyrl-CS"/>
        </w:rPr>
        <w:t>после „узлета“ Социологије рада и С</w:t>
      </w:r>
      <w:r>
        <w:rPr>
          <w:lang w:val="sr-Cyrl-CS"/>
        </w:rPr>
        <w:t xml:space="preserve">оциологије организације, 60-их и 70-их година 20. века, као и после двадесетогодишњег „затишја“, њихов идентитет </w:t>
      </w:r>
      <w:r w:rsidR="001F1068">
        <w:rPr>
          <w:lang w:val="sr-Cyrl-CS"/>
        </w:rPr>
        <w:t>нарушен</w:t>
      </w:r>
      <w:r>
        <w:rPr>
          <w:lang w:val="sr-Cyrl-CS"/>
        </w:rPr>
        <w:t xml:space="preserve"> бујањем сазнајних и вансазнајних расправа, публикација и мноштва емпиријско-прагматичних „истраживања“ рада и организације.</w:t>
      </w:r>
      <w:r w:rsidR="001F1068">
        <w:rPr>
          <w:lang w:val="sr-Cyrl-CS"/>
        </w:rPr>
        <w:t xml:space="preserve"> </w:t>
      </w:r>
    </w:p>
    <w:p w:rsidR="003D71E3" w:rsidRDefault="001F1068" w:rsidP="001A033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Анализа </w:t>
      </w:r>
      <w:r w:rsidR="008246C1">
        <w:rPr>
          <w:lang w:val="sr-Cyrl-CS"/>
        </w:rPr>
        <w:t xml:space="preserve">историјата </w:t>
      </w:r>
      <w:r w:rsidR="008246C1" w:rsidRPr="002B351F">
        <w:rPr>
          <w:i/>
          <w:lang w:val="sr-Cyrl-CS"/>
        </w:rPr>
        <w:t>социолошког проучавања предузетништва</w:t>
      </w:r>
      <w:r>
        <w:rPr>
          <w:lang w:val="sr-Cyrl-CS"/>
        </w:rPr>
        <w:t xml:space="preserve"> </w:t>
      </w:r>
      <w:r w:rsidR="008246C1">
        <w:rPr>
          <w:lang w:val="sr-Cyrl-CS"/>
        </w:rPr>
        <w:t xml:space="preserve"> </w:t>
      </w:r>
      <w:r>
        <w:rPr>
          <w:lang w:val="sr-Cyrl-CS"/>
        </w:rPr>
        <w:t>у</w:t>
      </w:r>
      <w:r w:rsidR="008246C1">
        <w:rPr>
          <w:lang w:val="sr-Cyrl-CS"/>
        </w:rPr>
        <w:t xml:space="preserve"> </w:t>
      </w:r>
      <w:r w:rsidR="00BA56FC">
        <w:rPr>
          <w:lang w:val="sr-Cyrl-CS"/>
        </w:rPr>
        <w:t xml:space="preserve"> светск</w:t>
      </w:r>
      <w:r w:rsidR="008246C1">
        <w:rPr>
          <w:lang w:val="sr-Cyrl-CS"/>
        </w:rPr>
        <w:t xml:space="preserve">ој </w:t>
      </w:r>
      <w:r w:rsidR="004C4650">
        <w:rPr>
          <w:lang w:val="sr-Cyrl-CS"/>
        </w:rPr>
        <w:t xml:space="preserve"> и домаћој литератури показала је </w:t>
      </w:r>
      <w:r w:rsidR="00BA56FC">
        <w:rPr>
          <w:lang w:val="sr-Cyrl-CS"/>
        </w:rPr>
        <w:t>потребу за (ре)конституисањем социол</w:t>
      </w:r>
      <w:r w:rsidR="000852DD">
        <w:rPr>
          <w:lang w:val="sr-Cyrl-CS"/>
        </w:rPr>
        <w:t>ог</w:t>
      </w:r>
      <w:r w:rsidR="001A0333">
        <w:rPr>
          <w:lang w:val="sr-Cyrl-CS"/>
        </w:rPr>
        <w:t xml:space="preserve">ије предузетништва у 21. веку. </w:t>
      </w:r>
    </w:p>
    <w:p w:rsidR="00BA56FC" w:rsidRDefault="001A0333" w:rsidP="001A0333">
      <w:pPr>
        <w:ind w:firstLine="720"/>
        <w:jc w:val="both"/>
        <w:rPr>
          <w:lang w:val="sr-Cyrl-CS"/>
        </w:rPr>
      </w:pPr>
      <w:r>
        <w:rPr>
          <w:lang w:val="sr-Cyrl-CS"/>
        </w:rPr>
        <w:t>П</w:t>
      </w:r>
      <w:r w:rsidR="00BA56FC">
        <w:rPr>
          <w:lang w:val="sr-Cyrl-CS"/>
        </w:rPr>
        <w:t>редстав</w:t>
      </w:r>
      <w:r>
        <w:rPr>
          <w:lang w:val="sr-Cyrl-CS"/>
        </w:rPr>
        <w:t xml:space="preserve">љени су и неки </w:t>
      </w:r>
      <w:r w:rsidR="00BA56FC">
        <w:rPr>
          <w:lang w:val="sr-Cyrl-CS"/>
        </w:rPr>
        <w:t xml:space="preserve">од </w:t>
      </w:r>
      <w:r>
        <w:rPr>
          <w:lang w:val="sr-Cyrl-CS"/>
        </w:rPr>
        <w:t xml:space="preserve">изазова и </w:t>
      </w:r>
      <w:r w:rsidR="00BA56FC">
        <w:rPr>
          <w:lang w:val="sr-Cyrl-CS"/>
        </w:rPr>
        <w:t>перспектив</w:t>
      </w:r>
      <w:r>
        <w:rPr>
          <w:lang w:val="sr-Cyrl-CS"/>
        </w:rPr>
        <w:t>е</w:t>
      </w:r>
      <w:r w:rsidR="00BA56FC">
        <w:rPr>
          <w:lang w:val="sr-Cyrl-CS"/>
        </w:rPr>
        <w:t xml:space="preserve"> </w:t>
      </w:r>
      <w:r w:rsidR="00C05C48">
        <w:rPr>
          <w:lang w:val="sr-Cyrl-CS"/>
        </w:rPr>
        <w:t>С</w:t>
      </w:r>
      <w:r w:rsidR="00BA56FC" w:rsidRPr="00F01666">
        <w:rPr>
          <w:lang w:val="sr-Cyrl-CS"/>
        </w:rPr>
        <w:t>оциологије дигиталног</w:t>
      </w:r>
      <w:r w:rsidR="00C05C48">
        <w:rPr>
          <w:lang w:val="sr-Cyrl-CS"/>
        </w:rPr>
        <w:t xml:space="preserve"> која </w:t>
      </w:r>
      <w:r w:rsidR="00BA56FC">
        <w:rPr>
          <w:lang w:val="sr-Cyrl-CS"/>
        </w:rPr>
        <w:t xml:space="preserve"> не обхвата само социолошка истраживања начина на који људи користе дигиталне технологије или како оне настају, већ отвара питања о променама које настају  у оквиру самих истраживачких пракси социологије, као последице дигитализације.</w:t>
      </w:r>
    </w:p>
    <w:p w:rsidR="00BA56FC" w:rsidRDefault="00BA56FC" w:rsidP="00BA56FC">
      <w:pPr>
        <w:jc w:val="both"/>
        <w:rPr>
          <w:lang w:val="sr-Cyrl-CS"/>
        </w:rPr>
      </w:pPr>
      <w:r>
        <w:rPr>
          <w:lang w:val="sr-Cyrl-CS"/>
        </w:rPr>
        <w:tab/>
      </w:r>
      <w:r w:rsidR="003D71E3">
        <w:rPr>
          <w:lang w:val="sr-Cyrl-CS"/>
        </w:rPr>
        <w:t xml:space="preserve">Социолози су поставили и питање </w:t>
      </w:r>
      <w:r>
        <w:rPr>
          <w:lang w:val="sr-Cyrl-CS"/>
        </w:rPr>
        <w:t xml:space="preserve">да ли сазнања посебних социолошких дисциплина – </w:t>
      </w:r>
      <w:r w:rsidR="00264DFF">
        <w:rPr>
          <w:lang w:val="sr-Cyrl-CS"/>
        </w:rPr>
        <w:t>С</w:t>
      </w:r>
      <w:r w:rsidRPr="00264DFF">
        <w:rPr>
          <w:lang w:val="sr-Cyrl-CS"/>
        </w:rPr>
        <w:t xml:space="preserve">оциологије менталних поремећаја и </w:t>
      </w:r>
      <w:r w:rsidR="00264DFF">
        <w:rPr>
          <w:lang w:val="sr-Cyrl-CS"/>
        </w:rPr>
        <w:t>С</w:t>
      </w:r>
      <w:r w:rsidRPr="00264DFF">
        <w:rPr>
          <w:lang w:val="sr-Cyrl-CS"/>
        </w:rPr>
        <w:t>оциологије друштвених</w:t>
      </w:r>
      <w:r w:rsidRPr="008406E8">
        <w:rPr>
          <w:i/>
          <w:lang w:val="sr-Cyrl-CS"/>
        </w:rPr>
        <w:t xml:space="preserve"> </w:t>
      </w:r>
      <w:r w:rsidRPr="00264DFF">
        <w:rPr>
          <w:lang w:val="sr-Cyrl-CS"/>
        </w:rPr>
        <w:t>девијација</w:t>
      </w:r>
      <w:r>
        <w:rPr>
          <w:lang w:val="sr-Cyrl-CS"/>
        </w:rPr>
        <w:t xml:space="preserve"> могу имати практичну примену у превенцији  социјално-патолошких појава? На</w:t>
      </w:r>
      <w:r w:rsidR="00655370">
        <w:rPr>
          <w:lang w:val="sr-Cyrl-CS"/>
        </w:rPr>
        <w:t xml:space="preserve"> примеру</w:t>
      </w:r>
      <w:r>
        <w:rPr>
          <w:lang w:val="sr-Cyrl-CS"/>
        </w:rPr>
        <w:t xml:space="preserve"> резултата истраживања о насиљу над женама у Србији </w:t>
      </w:r>
      <w:r w:rsidR="00655370">
        <w:rPr>
          <w:lang w:val="sr-Cyrl-CS"/>
        </w:rPr>
        <w:t xml:space="preserve">поткрепљена је </w:t>
      </w:r>
      <w:r>
        <w:rPr>
          <w:lang w:val="sr-Cyrl-CS"/>
        </w:rPr>
        <w:t>тез</w:t>
      </w:r>
      <w:r w:rsidR="00655370">
        <w:rPr>
          <w:lang w:val="sr-Cyrl-CS"/>
        </w:rPr>
        <w:t>а</w:t>
      </w:r>
      <w:r>
        <w:rPr>
          <w:lang w:val="sr-Cyrl-CS"/>
        </w:rPr>
        <w:t xml:space="preserve"> да концептуална ширина ових социолошких дисциплина омогућава извођење практично примењивих сазнања.</w:t>
      </w:r>
      <w:r w:rsidR="00655370">
        <w:rPr>
          <w:lang w:val="sr-Cyrl-CS"/>
        </w:rPr>
        <w:t xml:space="preserve"> При том, </w:t>
      </w:r>
      <w:r w:rsidR="00264DFF">
        <w:rPr>
          <w:lang w:val="sr-Cyrl-CS"/>
        </w:rPr>
        <w:t xml:space="preserve">истакнуто је да </w:t>
      </w:r>
      <w:r w:rsidR="00367855">
        <w:rPr>
          <w:lang w:val="sr-Cyrl-CS"/>
        </w:rPr>
        <w:t xml:space="preserve">изучавање </w:t>
      </w:r>
      <w:r w:rsidR="00264DFF">
        <w:rPr>
          <w:lang w:val="sr-Cyrl-CS"/>
        </w:rPr>
        <w:t>Социјалне патологије</w:t>
      </w:r>
      <w:r w:rsidR="00367855">
        <w:rPr>
          <w:lang w:val="sr-Cyrl-CS"/>
        </w:rPr>
        <w:t xml:space="preserve"> и сродних диццплина има посебан</w:t>
      </w:r>
      <w:r>
        <w:rPr>
          <w:lang w:val="sr-Cyrl-CS"/>
        </w:rPr>
        <w:t xml:space="preserve"> значај у транзиционим друштвима</w:t>
      </w:r>
      <w:r w:rsidR="00367855">
        <w:rPr>
          <w:lang w:val="sr-Cyrl-CS"/>
        </w:rPr>
        <w:t xml:space="preserve"> </w:t>
      </w:r>
      <w:r w:rsidR="00D357EC">
        <w:rPr>
          <w:lang w:val="sr-Cyrl-CS"/>
        </w:rPr>
        <w:t xml:space="preserve">с обзиром на социјални контекст који представља окидач за појаву и развијање различитих социјално патолошких феномена. </w:t>
      </w:r>
    </w:p>
    <w:p w:rsidR="00BA56FC" w:rsidRDefault="0047146A" w:rsidP="0047146A">
      <w:pPr>
        <w:ind w:firstLine="720"/>
        <w:jc w:val="both"/>
        <w:rPr>
          <w:lang w:val="sr-Cyrl-CS"/>
        </w:rPr>
      </w:pPr>
      <w:r>
        <w:rPr>
          <w:lang w:val="sr-Cyrl-CS"/>
        </w:rPr>
        <w:t>У временској и проблемској перспективи р</w:t>
      </w:r>
      <w:r w:rsidR="00FA2B27">
        <w:rPr>
          <w:lang w:val="sr-Cyrl-CS"/>
        </w:rPr>
        <w:t>азмотрена су и истраживања од кључног значаја за развој Социологије омладине у Србији</w:t>
      </w:r>
      <w:r w:rsidR="007132CF">
        <w:rPr>
          <w:lang w:val="sr-Cyrl-CS"/>
        </w:rPr>
        <w:t xml:space="preserve"> која су показала да развој ове дисциплине </w:t>
      </w:r>
      <w:r w:rsidR="006E0629">
        <w:rPr>
          <w:lang w:val="sr-Cyrl-CS"/>
        </w:rPr>
        <w:t xml:space="preserve">јасно слика друштвену историју поднебља </w:t>
      </w:r>
      <w:r w:rsidR="00E03BC4">
        <w:rPr>
          <w:lang w:val="sr-Cyrl-CS"/>
        </w:rPr>
        <w:t xml:space="preserve">као и </w:t>
      </w:r>
      <w:r w:rsidR="00BA56FC">
        <w:rPr>
          <w:lang w:val="sr-Cyrl-CS"/>
        </w:rPr>
        <w:t>потреб</w:t>
      </w:r>
      <w:r w:rsidR="00E03BC4">
        <w:rPr>
          <w:lang w:val="sr-Cyrl-CS"/>
        </w:rPr>
        <w:t>у</w:t>
      </w:r>
      <w:r w:rsidR="00BA56FC">
        <w:rPr>
          <w:lang w:val="sr-Cyrl-CS"/>
        </w:rPr>
        <w:t xml:space="preserve"> </w:t>
      </w:r>
      <w:r w:rsidR="00E03BC4">
        <w:rPr>
          <w:lang w:val="sr-Cyrl-CS"/>
        </w:rPr>
        <w:t xml:space="preserve">да се </w:t>
      </w:r>
      <w:r w:rsidR="00BA56FC">
        <w:rPr>
          <w:lang w:val="sr-Cyrl-CS"/>
        </w:rPr>
        <w:t>интензивира</w:t>
      </w:r>
      <w:r w:rsidR="00E03BC4">
        <w:rPr>
          <w:lang w:val="sr-Cyrl-CS"/>
        </w:rPr>
        <w:t xml:space="preserve"> проучавање ове области</w:t>
      </w:r>
      <w:r w:rsidR="00BA56FC">
        <w:rPr>
          <w:lang w:val="sr-Cyrl-CS"/>
        </w:rPr>
        <w:t xml:space="preserve"> </w:t>
      </w:r>
      <w:r w:rsidR="00E03BC4">
        <w:rPr>
          <w:lang w:val="sr-Cyrl-CS"/>
        </w:rPr>
        <w:t>за</w:t>
      </w:r>
      <w:r w:rsidR="00BA56FC">
        <w:rPr>
          <w:lang w:val="sr-Cyrl-CS"/>
        </w:rPr>
        <w:t xml:space="preserve">рад проналажења могућности повезивања резултата </w:t>
      </w:r>
      <w:r w:rsidR="00441F7A">
        <w:rPr>
          <w:lang w:val="sr-Cyrl-CS"/>
        </w:rPr>
        <w:t xml:space="preserve">истраживања </w:t>
      </w:r>
      <w:r w:rsidR="00BA56FC">
        <w:rPr>
          <w:lang w:val="sr-Cyrl-CS"/>
        </w:rPr>
        <w:t xml:space="preserve">са решавањем </w:t>
      </w:r>
      <w:r w:rsidR="00441F7A">
        <w:rPr>
          <w:lang w:val="sr-Cyrl-CS"/>
        </w:rPr>
        <w:t xml:space="preserve">практичним </w:t>
      </w:r>
      <w:r w:rsidR="00BA56FC">
        <w:rPr>
          <w:lang w:val="sr-Cyrl-CS"/>
        </w:rPr>
        <w:t>проблема омладине.</w:t>
      </w:r>
    </w:p>
    <w:p w:rsidR="0070796F" w:rsidRDefault="00BA56FC" w:rsidP="00BA56FC">
      <w:pPr>
        <w:jc w:val="both"/>
        <w:rPr>
          <w:lang w:val="sr-Cyrl-CS"/>
        </w:rPr>
      </w:pPr>
      <w:r>
        <w:rPr>
          <w:lang w:val="sr-Cyrl-CS"/>
        </w:rPr>
        <w:tab/>
      </w:r>
      <w:r w:rsidR="0068048C">
        <w:rPr>
          <w:lang w:val="sr-Cyrl-CS"/>
        </w:rPr>
        <w:t xml:space="preserve">Релативно нова социолошка дисцилина каква је </w:t>
      </w:r>
      <w:r w:rsidR="0056674A">
        <w:rPr>
          <w:lang w:val="sr-Cyrl-CS"/>
        </w:rPr>
        <w:t>Социологија</w:t>
      </w:r>
      <w:r>
        <w:rPr>
          <w:lang w:val="sr-Cyrl-CS"/>
        </w:rPr>
        <w:t xml:space="preserve"> старења </w:t>
      </w:r>
      <w:r w:rsidR="006371F2">
        <w:rPr>
          <w:lang w:val="sr-Cyrl-CS"/>
        </w:rPr>
        <w:t xml:space="preserve">која </w:t>
      </w:r>
      <w:r>
        <w:rPr>
          <w:lang w:val="sr-Cyrl-CS"/>
        </w:rPr>
        <w:t>настоји да утврди друштвени положај и улогу старијих људи и објасни промене у односу појединца и друштва до којих долази у процесу старења</w:t>
      </w:r>
      <w:r w:rsidR="0070796F">
        <w:rPr>
          <w:lang w:val="sr-Cyrl-CS"/>
        </w:rPr>
        <w:t>,</w:t>
      </w:r>
      <w:r w:rsidR="006371F2">
        <w:rPr>
          <w:lang w:val="sr-Cyrl-CS"/>
        </w:rPr>
        <w:t xml:space="preserve"> има</w:t>
      </w:r>
      <w:r w:rsidR="0070796F">
        <w:rPr>
          <w:lang w:val="sr-Cyrl-CS"/>
        </w:rPr>
        <w:t xml:space="preserve"> </w:t>
      </w:r>
      <w:r w:rsidR="006371F2">
        <w:rPr>
          <w:lang w:val="sr-Cyrl-CS"/>
        </w:rPr>
        <w:t>велики</w:t>
      </w:r>
      <w:r>
        <w:rPr>
          <w:lang w:val="sr-Cyrl-CS"/>
        </w:rPr>
        <w:t xml:space="preserve"> значај за креирање нове друштвене свести и проналажење могућности повезивања резултата истраживања са практичним одговорима на проблеме и потребе старијих људи.</w:t>
      </w:r>
    </w:p>
    <w:p w:rsidR="00BA56FC" w:rsidRDefault="0070796F" w:rsidP="0070796F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У</w:t>
      </w:r>
      <w:r w:rsidR="00BA56FC">
        <w:rPr>
          <w:lang w:val="sr-Cyrl-CS"/>
        </w:rPr>
        <w:t>каз</w:t>
      </w:r>
      <w:r>
        <w:rPr>
          <w:lang w:val="sr-Cyrl-CS"/>
        </w:rPr>
        <w:t>ано је и</w:t>
      </w:r>
      <w:r w:rsidR="00BA56FC">
        <w:rPr>
          <w:lang w:val="sr-Cyrl-CS"/>
        </w:rPr>
        <w:t xml:space="preserve"> на елементе </w:t>
      </w:r>
      <w:r w:rsidR="00BA56FC" w:rsidRPr="0070796F">
        <w:rPr>
          <w:lang w:val="sr-Cyrl-CS"/>
        </w:rPr>
        <w:t xml:space="preserve">развоја </w:t>
      </w:r>
      <w:r w:rsidR="00D90155">
        <w:rPr>
          <w:lang w:val="sr-Cyrl-CS"/>
        </w:rPr>
        <w:t>С</w:t>
      </w:r>
      <w:r w:rsidR="00BA56FC" w:rsidRPr="0070796F">
        <w:rPr>
          <w:lang w:val="sr-Cyrl-CS"/>
        </w:rPr>
        <w:t>оциологије спорта,</w:t>
      </w:r>
      <w:r w:rsidR="00BA56FC">
        <w:rPr>
          <w:lang w:val="sr-Cyrl-CS"/>
        </w:rPr>
        <w:t xml:space="preserve"> кроз процес „издвајања“ спорта из игре и доколице, на виђење спорта као друштвене институције</w:t>
      </w:r>
      <w:r w:rsidR="00D90155">
        <w:rPr>
          <w:lang w:val="sr-Cyrl-CS"/>
        </w:rPr>
        <w:t xml:space="preserve"> при чему је констатовано</w:t>
      </w:r>
      <w:r w:rsidR="00BA56FC">
        <w:rPr>
          <w:lang w:val="sr-Cyrl-CS"/>
        </w:rPr>
        <w:t xml:space="preserve"> </w:t>
      </w:r>
      <w:r w:rsidR="001518AE">
        <w:rPr>
          <w:lang w:val="sr-Cyrl-CS"/>
        </w:rPr>
        <w:t xml:space="preserve">да спорт није аутономан у односу на </w:t>
      </w:r>
      <w:r w:rsidR="00BA56FC">
        <w:rPr>
          <w:lang w:val="sr-Cyrl-CS"/>
        </w:rPr>
        <w:t xml:space="preserve"> општ</w:t>
      </w:r>
      <w:r w:rsidR="001518AE">
        <w:rPr>
          <w:lang w:val="sr-Cyrl-CS"/>
        </w:rPr>
        <w:t>е</w:t>
      </w:r>
      <w:r w:rsidR="00BA56FC">
        <w:rPr>
          <w:lang w:val="sr-Cyrl-CS"/>
        </w:rPr>
        <w:t xml:space="preserve"> друштвен</w:t>
      </w:r>
      <w:r w:rsidR="001518AE">
        <w:rPr>
          <w:lang w:val="sr-Cyrl-CS"/>
        </w:rPr>
        <w:t>е</w:t>
      </w:r>
      <w:r w:rsidR="00BA56FC">
        <w:rPr>
          <w:lang w:val="sr-Cyrl-CS"/>
        </w:rPr>
        <w:t xml:space="preserve"> околности</w:t>
      </w:r>
      <w:r w:rsidR="001518AE">
        <w:rPr>
          <w:lang w:val="sr-Cyrl-CS"/>
        </w:rPr>
        <w:t xml:space="preserve">. </w:t>
      </w:r>
      <w:r w:rsidR="00F86A84">
        <w:rPr>
          <w:lang w:val="sr-Cyrl-CS"/>
        </w:rPr>
        <w:t xml:space="preserve">Закључено је да предмет истраживања ове </w:t>
      </w:r>
      <w:r w:rsidR="00BA56FC">
        <w:rPr>
          <w:lang w:val="sr-Cyrl-CS"/>
        </w:rPr>
        <w:t xml:space="preserve"> дисциплине </w:t>
      </w:r>
      <w:r w:rsidR="00B84C72">
        <w:rPr>
          <w:lang w:val="sr-Cyrl-CS"/>
        </w:rPr>
        <w:t xml:space="preserve">још увек </w:t>
      </w:r>
      <w:r w:rsidR="00BA56FC">
        <w:rPr>
          <w:lang w:val="sr-Cyrl-CS"/>
        </w:rPr>
        <w:t>„незаокружен“</w:t>
      </w:r>
      <w:r w:rsidR="00B84C72">
        <w:rPr>
          <w:lang w:val="sr-Cyrl-CS"/>
        </w:rPr>
        <w:t xml:space="preserve"> те да проучавање</w:t>
      </w:r>
      <w:r w:rsidR="00BA56FC">
        <w:rPr>
          <w:lang w:val="sr-Cyrl-CS"/>
        </w:rPr>
        <w:t xml:space="preserve"> физичке културе, спортске рекреације, спортског тренинга и спорта који је „тачка сусрета“ </w:t>
      </w:r>
      <w:r w:rsidR="00B84C72">
        <w:rPr>
          <w:lang w:val="sr-Cyrl-CS"/>
        </w:rPr>
        <w:t>многих</w:t>
      </w:r>
      <w:r w:rsidR="00BA56FC">
        <w:rPr>
          <w:lang w:val="sr-Cyrl-CS"/>
        </w:rPr>
        <w:t xml:space="preserve"> аспеката друштвеног живота</w:t>
      </w:r>
      <w:r w:rsidR="00AA08CC">
        <w:rPr>
          <w:lang w:val="sr-Cyrl-CS"/>
        </w:rPr>
        <w:t>, има социолошку релевантност</w:t>
      </w:r>
      <w:r w:rsidR="00BA56FC">
        <w:rPr>
          <w:lang w:val="sr-Cyrl-CS"/>
        </w:rPr>
        <w:t xml:space="preserve">. </w:t>
      </w:r>
    </w:p>
    <w:p w:rsidR="005C0BEF" w:rsidRDefault="00BA56FC" w:rsidP="005C0BEF">
      <w:pPr>
        <w:jc w:val="both"/>
        <w:rPr>
          <w:lang w:val="sr-Cyrl-CS"/>
        </w:rPr>
      </w:pPr>
      <w:r>
        <w:rPr>
          <w:lang w:val="sr-Cyrl-CS"/>
        </w:rPr>
        <w:tab/>
      </w:r>
      <w:r w:rsidR="00506DC7">
        <w:rPr>
          <w:lang w:val="sr-Cyrl-CS"/>
        </w:rPr>
        <w:t xml:space="preserve">Сумирано </w:t>
      </w:r>
      <w:r>
        <w:rPr>
          <w:lang w:val="sr-Cyrl-CS"/>
        </w:rPr>
        <w:t>је</w:t>
      </w:r>
      <w:r w:rsidR="007A39A3">
        <w:rPr>
          <w:lang w:val="sr-Cyrl-CS"/>
        </w:rPr>
        <w:t>,</w:t>
      </w:r>
      <w:r w:rsidR="00506DC7">
        <w:rPr>
          <w:lang w:val="sr-Cyrl-CS"/>
        </w:rPr>
        <w:t xml:space="preserve"> </w:t>
      </w:r>
      <w:r w:rsidR="007A39A3">
        <w:rPr>
          <w:lang w:val="sr-Cyrl-CS"/>
        </w:rPr>
        <w:t xml:space="preserve">такође, </w:t>
      </w:r>
      <w:r w:rsidR="00506DC7">
        <w:rPr>
          <w:lang w:val="sr-Cyrl-CS"/>
        </w:rPr>
        <w:t>да постоји</w:t>
      </w:r>
      <w:r>
        <w:rPr>
          <w:lang w:val="sr-Cyrl-CS"/>
        </w:rPr>
        <w:t xml:space="preserve"> потреба даљег </w:t>
      </w:r>
      <w:r w:rsidR="00506DC7">
        <w:rPr>
          <w:lang w:val="sr-Cyrl-CS"/>
        </w:rPr>
        <w:t xml:space="preserve">интензивног </w:t>
      </w:r>
      <w:r>
        <w:rPr>
          <w:lang w:val="sr-Cyrl-CS"/>
        </w:rPr>
        <w:t xml:space="preserve">развијања посебних социолошких дисциплина, њихове теоријско-методолошке утемељености, али и развоја општих социолошких знања. </w:t>
      </w:r>
      <w:r w:rsidR="00473467">
        <w:rPr>
          <w:lang w:val="sr-Cyrl-CS"/>
        </w:rPr>
        <w:t xml:space="preserve">Јачање посебних социологија може помоћи да се боље сагледају важни </w:t>
      </w:r>
      <w:r w:rsidR="0092430C">
        <w:rPr>
          <w:lang w:val="sr-Cyrl-CS"/>
        </w:rPr>
        <w:t>друштвен</w:t>
      </w:r>
      <w:r w:rsidR="00473467">
        <w:rPr>
          <w:lang w:val="sr-Cyrl-CS"/>
        </w:rPr>
        <w:t>и проблеми.</w:t>
      </w:r>
      <w:r w:rsidR="0092430C">
        <w:rPr>
          <w:lang w:val="sr-Cyrl-CS"/>
        </w:rPr>
        <w:t xml:space="preserve"> </w:t>
      </w:r>
      <w:r w:rsidR="003F0DFF">
        <w:rPr>
          <w:lang w:val="sr-Cyrl-CS"/>
        </w:rPr>
        <w:t>Све заједно може бити в</w:t>
      </w:r>
      <w:r w:rsidR="00AB5D2F">
        <w:rPr>
          <w:lang w:val="sr-Cyrl-CS"/>
        </w:rPr>
        <w:t>ажно за промену ст</w:t>
      </w:r>
      <w:r w:rsidR="003F0DFF">
        <w:rPr>
          <w:lang w:val="sr-Cyrl-CS"/>
        </w:rPr>
        <w:t xml:space="preserve">атуса </w:t>
      </w:r>
      <w:r w:rsidR="00AB5D2F">
        <w:rPr>
          <w:lang w:val="sr-Cyrl-CS"/>
        </w:rPr>
        <w:t>дисциплине</w:t>
      </w:r>
      <w:r w:rsidR="004B598D">
        <w:rPr>
          <w:lang w:val="sr-Cyrl-CS"/>
        </w:rPr>
        <w:t xml:space="preserve"> и социлога</w:t>
      </w:r>
      <w:r w:rsidR="00AB5D2F">
        <w:rPr>
          <w:lang w:val="sr-Cyrl-CS"/>
        </w:rPr>
        <w:t xml:space="preserve"> у друштву, имајући у виду да су соцолози скрајнути </w:t>
      </w:r>
      <w:r w:rsidR="004B598D">
        <w:rPr>
          <w:lang w:val="sr-Cyrl-CS"/>
        </w:rPr>
        <w:t>када је реч о</w:t>
      </w:r>
      <w:r w:rsidR="00AB5D2F">
        <w:rPr>
          <w:lang w:val="sr-Cyrl-CS"/>
        </w:rPr>
        <w:t xml:space="preserve"> </w:t>
      </w:r>
      <w:r w:rsidR="00722D7B">
        <w:rPr>
          <w:lang w:val="sr-Cyrl-CS"/>
        </w:rPr>
        <w:t>доношењу важних друштвених</w:t>
      </w:r>
      <w:r w:rsidR="004B598D">
        <w:rPr>
          <w:lang w:val="sr-Cyrl-CS"/>
        </w:rPr>
        <w:t xml:space="preserve"> одлу</w:t>
      </w:r>
      <w:r w:rsidR="00722D7B">
        <w:rPr>
          <w:lang w:val="sr-Cyrl-CS"/>
        </w:rPr>
        <w:t>к</w:t>
      </w:r>
      <w:r w:rsidR="004B598D">
        <w:rPr>
          <w:lang w:val="sr-Cyrl-CS"/>
        </w:rPr>
        <w:t xml:space="preserve">а. </w:t>
      </w:r>
    </w:p>
    <w:p w:rsidR="00522F8E" w:rsidRDefault="00962DD5" w:rsidP="00124AA9">
      <w:pPr>
        <w:ind w:firstLine="720"/>
        <w:jc w:val="both"/>
      </w:pPr>
      <w:r>
        <w:t>На</w:t>
      </w:r>
      <w:r w:rsidR="00F7725B" w:rsidRPr="0053286F">
        <w:t xml:space="preserve"> </w:t>
      </w:r>
      <w:r>
        <w:t xml:space="preserve">сесији  </w:t>
      </w:r>
      <w:r w:rsidRPr="00962DD5">
        <w:rPr>
          <w:i/>
        </w:rPr>
        <w:t>Нова</w:t>
      </w:r>
      <w:r w:rsidR="00F7725B" w:rsidRPr="00962DD5">
        <w:rPr>
          <w:i/>
        </w:rPr>
        <w:t xml:space="preserve"> </w:t>
      </w:r>
      <w:r w:rsidRPr="00962DD5">
        <w:rPr>
          <w:i/>
        </w:rPr>
        <w:t>и</w:t>
      </w:r>
      <w:r w:rsidR="00F7725B" w:rsidRPr="00962DD5">
        <w:rPr>
          <w:i/>
        </w:rPr>
        <w:t>/</w:t>
      </w:r>
      <w:r w:rsidRPr="00962DD5">
        <w:rPr>
          <w:i/>
        </w:rPr>
        <w:t>или</w:t>
      </w:r>
      <w:r w:rsidR="00F7725B" w:rsidRPr="00962DD5">
        <w:rPr>
          <w:i/>
        </w:rPr>
        <w:t xml:space="preserve"> </w:t>
      </w:r>
      <w:r w:rsidRPr="00962DD5">
        <w:rPr>
          <w:i/>
        </w:rPr>
        <w:t>стара</w:t>
      </w:r>
      <w:r w:rsidR="00F7725B" w:rsidRPr="00962DD5">
        <w:rPr>
          <w:i/>
        </w:rPr>
        <w:t xml:space="preserve"> </w:t>
      </w:r>
      <w:r w:rsidRPr="00962DD5">
        <w:rPr>
          <w:i/>
        </w:rPr>
        <w:t>проблемска</w:t>
      </w:r>
      <w:r w:rsidR="00F7725B" w:rsidRPr="00962DD5">
        <w:rPr>
          <w:i/>
        </w:rPr>
        <w:t xml:space="preserve"> </w:t>
      </w:r>
      <w:r w:rsidRPr="00962DD5">
        <w:rPr>
          <w:i/>
        </w:rPr>
        <w:t>поља</w:t>
      </w:r>
      <w:r w:rsidR="00F7725B" w:rsidRPr="00962DD5">
        <w:rPr>
          <w:i/>
        </w:rPr>
        <w:t xml:space="preserve"> </w:t>
      </w:r>
      <w:r w:rsidRPr="00962DD5">
        <w:rPr>
          <w:i/>
        </w:rPr>
        <w:t>социологије</w:t>
      </w:r>
      <w:r w:rsidR="00F7725B" w:rsidRPr="0053286F">
        <w:t xml:space="preserve"> </w:t>
      </w:r>
      <w:r w:rsidR="00FC5337">
        <w:t>п</w:t>
      </w:r>
      <w:r>
        <w:t>редстављени</w:t>
      </w:r>
      <w:r w:rsidR="00F7725B">
        <w:t xml:space="preserve"> </w:t>
      </w:r>
      <w:r>
        <w:t>радови</w:t>
      </w:r>
      <w:r w:rsidR="00F7725B">
        <w:t xml:space="preserve"> </w:t>
      </w:r>
      <w:r w:rsidR="00FC5337">
        <w:t xml:space="preserve">су </w:t>
      </w:r>
      <w:r>
        <w:t>били</w:t>
      </w:r>
      <w:r w:rsidR="00FC5337">
        <w:t xml:space="preserve"> </w:t>
      </w:r>
      <w:r>
        <w:t>разнородни</w:t>
      </w:r>
      <w:r w:rsidR="008B37B3">
        <w:t xml:space="preserve">: од </w:t>
      </w:r>
      <w:r>
        <w:t>опсервациј</w:t>
      </w:r>
      <w:r w:rsidR="008B37B3">
        <w:t>а</w:t>
      </w:r>
      <w:r w:rsidR="00F7725B">
        <w:t xml:space="preserve"> </w:t>
      </w:r>
      <w:r>
        <w:t>и</w:t>
      </w:r>
      <w:r w:rsidR="00F7725B">
        <w:t xml:space="preserve"> </w:t>
      </w:r>
      <w:r>
        <w:t>размишљања</w:t>
      </w:r>
      <w:r w:rsidR="00F7725B">
        <w:t xml:space="preserve"> </w:t>
      </w:r>
      <w:r>
        <w:t>о</w:t>
      </w:r>
      <w:r w:rsidR="00F7725B">
        <w:t xml:space="preserve">  </w:t>
      </w:r>
      <w:r>
        <w:t>нов</w:t>
      </w:r>
      <w:r w:rsidR="00FC5337">
        <w:t>и</w:t>
      </w:r>
      <w:r>
        <w:t>м</w:t>
      </w:r>
      <w:r w:rsidR="00F7725B">
        <w:t xml:space="preserve"> </w:t>
      </w:r>
      <w:r>
        <w:t>социолошким</w:t>
      </w:r>
      <w:r w:rsidR="00F7725B">
        <w:t xml:space="preserve"> </w:t>
      </w:r>
      <w:r>
        <w:t>проблемима</w:t>
      </w:r>
      <w:r w:rsidR="00F7725B">
        <w:t xml:space="preserve">, </w:t>
      </w:r>
      <w:r w:rsidR="008B37B3">
        <w:t>до излагања</w:t>
      </w:r>
      <w:r w:rsidR="00F7725B">
        <w:t xml:space="preserve"> </w:t>
      </w:r>
      <w:r>
        <w:t>резултата</w:t>
      </w:r>
      <w:r w:rsidR="00F7725B">
        <w:t xml:space="preserve"> </w:t>
      </w:r>
      <w:r>
        <w:t>емпиријских</w:t>
      </w:r>
      <w:r w:rsidR="00F7725B">
        <w:t xml:space="preserve"> </w:t>
      </w:r>
      <w:r>
        <w:t>истраживања</w:t>
      </w:r>
      <w:r w:rsidR="00F7725B">
        <w:t xml:space="preserve"> </w:t>
      </w:r>
      <w:r>
        <w:t>спроведених</w:t>
      </w:r>
      <w:r w:rsidR="00F7725B">
        <w:t xml:space="preserve"> </w:t>
      </w:r>
      <w:r>
        <w:t>различитим</w:t>
      </w:r>
      <w:r w:rsidR="00F7725B">
        <w:t xml:space="preserve"> (</w:t>
      </w:r>
      <w:r>
        <w:t>квантитативним</w:t>
      </w:r>
      <w:r w:rsidR="00F7725B">
        <w:t xml:space="preserve"> </w:t>
      </w:r>
      <w:r>
        <w:t>и</w:t>
      </w:r>
      <w:r w:rsidR="00F7725B">
        <w:t xml:space="preserve"> </w:t>
      </w:r>
      <w:r>
        <w:t>квалитативним</w:t>
      </w:r>
      <w:r w:rsidR="00F7725B">
        <w:t xml:space="preserve">) </w:t>
      </w:r>
      <w:r>
        <w:t>методама</w:t>
      </w:r>
      <w:r w:rsidR="00F7725B">
        <w:t>.</w:t>
      </w:r>
      <w:r w:rsidR="008B37B3">
        <w:t xml:space="preserve"> </w:t>
      </w:r>
      <w:r w:rsidR="005C0BEF">
        <w:t xml:space="preserve"> </w:t>
      </w:r>
      <w:r w:rsidR="00F948DB">
        <w:t>Дискутовало се о новим</w:t>
      </w:r>
      <w:r w:rsidR="00B27B6B">
        <w:t xml:space="preserve"> </w:t>
      </w:r>
      <w:r>
        <w:t>тем</w:t>
      </w:r>
      <w:r w:rsidR="00F948DB">
        <w:t>ама</w:t>
      </w:r>
      <w:r w:rsidR="005C0BEF" w:rsidRPr="007D4D77">
        <w:t xml:space="preserve"> </w:t>
      </w:r>
      <w:r>
        <w:t>у</w:t>
      </w:r>
      <w:r w:rsidR="005C0BEF" w:rsidRPr="007D4D77">
        <w:t xml:space="preserve"> </w:t>
      </w:r>
      <w:r>
        <w:t>социологији</w:t>
      </w:r>
      <w:r w:rsidR="00B27B6B">
        <w:t xml:space="preserve"> попут</w:t>
      </w:r>
      <w:r w:rsidR="00D3722E">
        <w:t xml:space="preserve">, </w:t>
      </w:r>
      <w:r w:rsidR="002947A0">
        <w:t xml:space="preserve">промена </w:t>
      </w:r>
      <w:r>
        <w:t>у</w:t>
      </w:r>
      <w:r w:rsidR="005C0BEF" w:rsidRPr="00D5372A">
        <w:t xml:space="preserve"> </w:t>
      </w:r>
      <w:r>
        <w:t>комуникаци</w:t>
      </w:r>
      <w:r w:rsidR="00D5372A">
        <w:t>јским обрасцима</w:t>
      </w:r>
      <w:r w:rsidR="005C0BEF" w:rsidRPr="00D5372A">
        <w:t xml:space="preserve"> </w:t>
      </w:r>
      <w:r>
        <w:t>житеља</w:t>
      </w:r>
      <w:r w:rsidR="00D5372A">
        <w:t xml:space="preserve"> Србије</w:t>
      </w:r>
      <w:r w:rsidR="00AF6AA1">
        <w:t xml:space="preserve">, </w:t>
      </w:r>
      <w:r w:rsidR="00D3722E">
        <w:t>критике</w:t>
      </w:r>
      <w:r w:rsidR="005C0BEF" w:rsidRPr="00D5372A">
        <w:t xml:space="preserve"> </w:t>
      </w:r>
      <w:r>
        <w:t>интернета</w:t>
      </w:r>
      <w:r w:rsidR="005C0BEF" w:rsidRPr="00D5372A">
        <w:t xml:space="preserve"> </w:t>
      </w:r>
      <w:r>
        <w:t>из</w:t>
      </w:r>
      <w:r w:rsidR="005C0BEF" w:rsidRPr="00D5372A">
        <w:t xml:space="preserve"> </w:t>
      </w:r>
      <w:r>
        <w:t>угла</w:t>
      </w:r>
      <w:r w:rsidR="005C0BEF" w:rsidRPr="00D5372A">
        <w:t xml:space="preserve"> </w:t>
      </w:r>
      <w:r>
        <w:t>социологија</w:t>
      </w:r>
      <w:r w:rsidR="005C0BEF" w:rsidRPr="00D5372A">
        <w:t xml:space="preserve"> </w:t>
      </w:r>
      <w:r>
        <w:t>политике</w:t>
      </w:r>
      <w:r w:rsidR="00AF6AA1">
        <w:t>, могућности социолошког истраживања среће</w:t>
      </w:r>
      <w:r w:rsidR="00B03C8F">
        <w:t>. Наведене теме</w:t>
      </w:r>
      <w:r w:rsidR="005C0BEF" w:rsidRPr="00D5372A">
        <w:t xml:space="preserve">  </w:t>
      </w:r>
      <w:r>
        <w:t>тичу</w:t>
      </w:r>
      <w:r w:rsidR="005C0BEF" w:rsidRPr="00D5372A">
        <w:t xml:space="preserve"> </w:t>
      </w:r>
      <w:r>
        <w:t>се</w:t>
      </w:r>
      <w:r w:rsidR="005C0BEF" w:rsidRPr="00D5372A">
        <w:t xml:space="preserve"> </w:t>
      </w:r>
      <w:r>
        <w:t>новог</w:t>
      </w:r>
      <w:r w:rsidR="005C0BEF" w:rsidRPr="00D5372A">
        <w:t xml:space="preserve"> </w:t>
      </w:r>
      <w:r>
        <w:t>поља</w:t>
      </w:r>
      <w:r w:rsidR="005C0BEF" w:rsidRPr="007D4D77">
        <w:t xml:space="preserve"> </w:t>
      </w:r>
      <w:r>
        <w:t>друштвеног</w:t>
      </w:r>
      <w:r w:rsidR="005C0BEF" w:rsidRPr="007D4D77">
        <w:t xml:space="preserve"> </w:t>
      </w:r>
      <w:r>
        <w:t>по</w:t>
      </w:r>
      <w:r w:rsidR="00A70149">
        <w:t>нашања</w:t>
      </w:r>
      <w:r w:rsidR="005C0BEF" w:rsidRPr="007D4D77">
        <w:t xml:space="preserve"> </w:t>
      </w:r>
      <w:r>
        <w:t>и</w:t>
      </w:r>
      <w:r w:rsidR="005C0BEF" w:rsidRPr="007D4D77">
        <w:t xml:space="preserve"> </w:t>
      </w:r>
      <w:r>
        <w:t>отварају</w:t>
      </w:r>
      <w:r w:rsidR="005C0BEF" w:rsidRPr="007D4D77">
        <w:t xml:space="preserve"> </w:t>
      </w:r>
      <w:r>
        <w:t>и</w:t>
      </w:r>
      <w:r w:rsidR="005C0BEF" w:rsidRPr="007D4D77">
        <w:t xml:space="preserve"> </w:t>
      </w:r>
      <w:r>
        <w:t>проблематизују</w:t>
      </w:r>
      <w:r w:rsidR="005C0BEF" w:rsidRPr="007D4D77">
        <w:t xml:space="preserve"> </w:t>
      </w:r>
      <w:r w:rsidR="00B03C8F">
        <w:t>концепте</w:t>
      </w:r>
      <w:r w:rsidR="005C0BEF" w:rsidRPr="007D4D77">
        <w:t xml:space="preserve">: </w:t>
      </w:r>
      <w:r>
        <w:t>комуникације</w:t>
      </w:r>
      <w:r w:rsidR="005C0BEF" w:rsidRPr="007D4D77">
        <w:t xml:space="preserve">,  </w:t>
      </w:r>
      <w:r>
        <w:t>интимности</w:t>
      </w:r>
      <w:r w:rsidR="005C0BEF" w:rsidRPr="007D4D77">
        <w:t xml:space="preserve">, </w:t>
      </w:r>
      <w:r>
        <w:t>приватности</w:t>
      </w:r>
      <w:r w:rsidR="005C0BEF" w:rsidRPr="007D4D77">
        <w:t xml:space="preserve">, </w:t>
      </w:r>
      <w:r>
        <w:t>моћи</w:t>
      </w:r>
      <w:r w:rsidR="005C0BEF" w:rsidRPr="007D4D77">
        <w:t xml:space="preserve">, </w:t>
      </w:r>
      <w:r>
        <w:t>заједнице</w:t>
      </w:r>
      <w:r w:rsidR="004D5569">
        <w:t xml:space="preserve">. </w:t>
      </w:r>
      <w:r>
        <w:t>Представљени</w:t>
      </w:r>
      <w:r w:rsidR="004D5569">
        <w:t xml:space="preserve"> резултати истраживања </w:t>
      </w:r>
      <w:r w:rsidR="00B53A8C">
        <w:rPr>
          <w:lang/>
        </w:rPr>
        <w:t>по</w:t>
      </w:r>
      <w:r>
        <w:t>нуд</w:t>
      </w:r>
      <w:r w:rsidR="00B53A8C">
        <w:rPr>
          <w:lang/>
        </w:rPr>
        <w:t>или су</w:t>
      </w:r>
      <w:r w:rsidR="005C0BEF" w:rsidRPr="007D4D77">
        <w:t xml:space="preserve"> </w:t>
      </w:r>
      <w:r>
        <w:t>упит</w:t>
      </w:r>
      <w:r w:rsidR="00B53A8C">
        <w:rPr>
          <w:lang/>
        </w:rPr>
        <w:t>а</w:t>
      </w:r>
      <w:r>
        <w:t>ност</w:t>
      </w:r>
      <w:r w:rsidR="005C0BEF" w:rsidRPr="007D4D77">
        <w:t xml:space="preserve"> </w:t>
      </w:r>
      <w:r>
        <w:t>пре</w:t>
      </w:r>
      <w:r w:rsidR="005C0BEF" w:rsidRPr="007D4D77">
        <w:t xml:space="preserve"> </w:t>
      </w:r>
      <w:r>
        <w:t>него</w:t>
      </w:r>
      <w:r w:rsidR="005C0BEF" w:rsidRPr="007D4D77">
        <w:t xml:space="preserve"> </w:t>
      </w:r>
      <w:r w:rsidR="004D5569">
        <w:t xml:space="preserve">ли </w:t>
      </w:r>
      <w:r>
        <w:t>реше</w:t>
      </w:r>
      <w:r w:rsidR="00A70149">
        <w:t>њ</w:t>
      </w:r>
      <w:r w:rsidR="004D5569">
        <w:t>а.</w:t>
      </w:r>
    </w:p>
    <w:p w:rsidR="00124AA9" w:rsidRPr="00234D46" w:rsidRDefault="00124AA9" w:rsidP="00124AA9">
      <w:pPr>
        <w:ind w:firstLine="720"/>
        <w:jc w:val="both"/>
      </w:pPr>
      <w:r>
        <w:t>Расправљало се и о социолошком разумевању промена у</w:t>
      </w:r>
      <w:r w:rsidRPr="00234D46">
        <w:t xml:space="preserve"> </w:t>
      </w:r>
      <w:r>
        <w:t>новим организацијама рада, при чему су оне сагледане</w:t>
      </w:r>
      <w:r w:rsidRPr="00234D46">
        <w:t xml:space="preserve"> </w:t>
      </w:r>
      <w:r>
        <w:t>кроз</w:t>
      </w:r>
      <w:r w:rsidRPr="00234D46">
        <w:t xml:space="preserve"> </w:t>
      </w:r>
      <w:r>
        <w:t>кључни</w:t>
      </w:r>
      <w:r w:rsidRPr="00234D46">
        <w:t xml:space="preserve"> </w:t>
      </w:r>
      <w:r>
        <w:t>појам</w:t>
      </w:r>
      <w:r w:rsidRPr="00234D46">
        <w:t xml:space="preserve"> </w:t>
      </w:r>
      <w:r>
        <w:t>поверења</w:t>
      </w:r>
      <w:r w:rsidRPr="00234D46">
        <w:t xml:space="preserve">. </w:t>
      </w:r>
      <w:r>
        <w:t>Поверење</w:t>
      </w:r>
      <w:r w:rsidRPr="00234D46">
        <w:t xml:space="preserve"> </w:t>
      </w:r>
      <w:r>
        <w:t>се</w:t>
      </w:r>
      <w:r w:rsidRPr="00234D46">
        <w:t xml:space="preserve"> </w:t>
      </w:r>
      <w:r>
        <w:t>тумачи</w:t>
      </w:r>
      <w:r w:rsidRPr="00234D46">
        <w:t xml:space="preserve"> </w:t>
      </w:r>
      <w:r>
        <w:t>кроз</w:t>
      </w:r>
      <w:r w:rsidRPr="00234D46">
        <w:t xml:space="preserve"> </w:t>
      </w:r>
      <w:r>
        <w:t>категорије</w:t>
      </w:r>
      <w:r w:rsidRPr="00234D46">
        <w:t xml:space="preserve"> </w:t>
      </w:r>
      <w:r>
        <w:t>друштвеног</w:t>
      </w:r>
      <w:r w:rsidRPr="00234D46">
        <w:t xml:space="preserve"> </w:t>
      </w:r>
      <w:r>
        <w:t>капитала</w:t>
      </w:r>
      <w:r w:rsidRPr="00234D46">
        <w:t xml:space="preserve">, </w:t>
      </w:r>
      <w:r>
        <w:t>„bonding“</w:t>
      </w:r>
      <w:r w:rsidRPr="00234D46">
        <w:t xml:space="preserve"> </w:t>
      </w:r>
      <w:r>
        <w:t>i</w:t>
      </w:r>
      <w:r w:rsidRPr="00234D46">
        <w:t xml:space="preserve"> </w:t>
      </w:r>
      <w:r>
        <w:t xml:space="preserve">„bridging“ </w:t>
      </w:r>
      <w:r w:rsidRPr="00234D46">
        <w:t xml:space="preserve"> </w:t>
      </w:r>
      <w:r>
        <w:t>капитала</w:t>
      </w:r>
      <w:r w:rsidRPr="00234D46">
        <w:t xml:space="preserve">. </w:t>
      </w:r>
    </w:p>
    <w:p w:rsidR="00D22928" w:rsidRDefault="005E2FCB" w:rsidP="00A70149">
      <w:pPr>
        <w:ind w:firstLine="720"/>
        <w:jc w:val="both"/>
      </w:pPr>
      <w:r>
        <w:t>Класичн</w:t>
      </w:r>
      <w:r w:rsidR="00A70149">
        <w:t>и</w:t>
      </w:r>
      <w:r>
        <w:t xml:space="preserve"> социолошки проблеми тематизовани су кроз пропитивање последица </w:t>
      </w:r>
      <w:r w:rsidR="0025139C">
        <w:t xml:space="preserve">транзиције </w:t>
      </w:r>
      <w:r>
        <w:t xml:space="preserve">по </w:t>
      </w:r>
      <w:r w:rsidR="00962DD5">
        <w:t>слојев</w:t>
      </w:r>
      <w:r w:rsidR="0025139C">
        <w:t>е</w:t>
      </w:r>
      <w:r w:rsidR="00234D46" w:rsidRPr="00234D46">
        <w:t xml:space="preserve"> </w:t>
      </w:r>
      <w:r w:rsidR="00962DD5">
        <w:t>који</w:t>
      </w:r>
      <w:r w:rsidR="0025139C">
        <w:t xml:space="preserve"> се у литератури означавају  „</w:t>
      </w:r>
      <w:r w:rsidR="00962DD5">
        <w:t>губитницима</w:t>
      </w:r>
      <w:r w:rsidR="00DA5C93">
        <w:t xml:space="preserve"> транзиције“</w:t>
      </w:r>
      <w:r w:rsidR="00234D46" w:rsidRPr="00234D46">
        <w:t xml:space="preserve">. </w:t>
      </w:r>
      <w:r w:rsidR="00312410">
        <w:t>Расправљ</w:t>
      </w:r>
      <w:r w:rsidR="00DA5C93">
        <w:t xml:space="preserve">ало се </w:t>
      </w:r>
      <w:r w:rsidR="00312410">
        <w:t xml:space="preserve">о </w:t>
      </w:r>
      <w:r w:rsidR="00962DD5">
        <w:t>различитим</w:t>
      </w:r>
      <w:r w:rsidR="00234D46" w:rsidRPr="00234D46">
        <w:t xml:space="preserve"> </w:t>
      </w:r>
      <w:r w:rsidR="00962DD5">
        <w:t>типовима</w:t>
      </w:r>
      <w:r w:rsidR="00234D46" w:rsidRPr="00234D46">
        <w:t xml:space="preserve"> </w:t>
      </w:r>
      <w:r w:rsidR="00962DD5">
        <w:t>сиромашних</w:t>
      </w:r>
      <w:r w:rsidR="00234D46" w:rsidRPr="00234D46">
        <w:t xml:space="preserve"> </w:t>
      </w:r>
      <w:r w:rsidR="00962DD5">
        <w:t>породица</w:t>
      </w:r>
      <w:r w:rsidR="00234D46" w:rsidRPr="00234D46">
        <w:t xml:space="preserve"> (</w:t>
      </w:r>
      <w:r w:rsidR="00962DD5">
        <w:t>пензионери</w:t>
      </w:r>
      <w:r w:rsidR="00234D46" w:rsidRPr="00234D46">
        <w:t xml:space="preserve">, </w:t>
      </w:r>
      <w:r w:rsidR="00962DD5">
        <w:t>Роми</w:t>
      </w:r>
      <w:r w:rsidR="00234D46" w:rsidRPr="00234D46">
        <w:t xml:space="preserve">, </w:t>
      </w:r>
      <w:r w:rsidR="00962DD5">
        <w:t>самохрани</w:t>
      </w:r>
      <w:r w:rsidR="00234D46" w:rsidRPr="00234D46">
        <w:t xml:space="preserve"> </w:t>
      </w:r>
      <w:r w:rsidR="00962DD5">
        <w:t>родитељи</w:t>
      </w:r>
      <w:r w:rsidR="00234D46" w:rsidRPr="00234D46">
        <w:t xml:space="preserve">, </w:t>
      </w:r>
      <w:r w:rsidR="00962DD5">
        <w:t>корисници</w:t>
      </w:r>
      <w:r w:rsidR="00234D46" w:rsidRPr="00234D46">
        <w:t xml:space="preserve"> </w:t>
      </w:r>
      <w:r w:rsidR="00962DD5">
        <w:t>социјалне</w:t>
      </w:r>
      <w:r w:rsidR="00234D46" w:rsidRPr="00234D46">
        <w:t xml:space="preserve"> </w:t>
      </w:r>
      <w:r w:rsidR="00962DD5">
        <w:t>помоћи</w:t>
      </w:r>
      <w:r w:rsidR="00234D46" w:rsidRPr="00234D46">
        <w:t xml:space="preserve">, </w:t>
      </w:r>
      <w:r w:rsidR="00962DD5">
        <w:t>ситни</w:t>
      </w:r>
      <w:r w:rsidR="00234D46" w:rsidRPr="00234D46">
        <w:t xml:space="preserve"> </w:t>
      </w:r>
      <w:r w:rsidR="00962DD5">
        <w:t>пољопривредници</w:t>
      </w:r>
      <w:r w:rsidR="00234D46" w:rsidRPr="00234D46">
        <w:t xml:space="preserve">) </w:t>
      </w:r>
      <w:r w:rsidR="00962DD5">
        <w:t>и</w:t>
      </w:r>
      <w:r w:rsidR="00234D46" w:rsidRPr="00234D46">
        <w:t xml:space="preserve"> </w:t>
      </w:r>
      <w:r w:rsidR="00962DD5">
        <w:t>кроз</w:t>
      </w:r>
      <w:r w:rsidR="00234D46" w:rsidRPr="00234D46">
        <w:t xml:space="preserve"> </w:t>
      </w:r>
      <w:r w:rsidR="00962DD5">
        <w:t>анализу</w:t>
      </w:r>
      <w:r w:rsidR="00234D46" w:rsidRPr="00234D46">
        <w:t xml:space="preserve"> </w:t>
      </w:r>
      <w:r w:rsidR="00962DD5">
        <w:t>р</w:t>
      </w:r>
      <w:r w:rsidR="006B0104">
        <w:t>е</w:t>
      </w:r>
      <w:r w:rsidR="00962DD5">
        <w:t>зултата</w:t>
      </w:r>
      <w:r w:rsidR="00234D46" w:rsidRPr="00234D46">
        <w:t xml:space="preserve"> </w:t>
      </w:r>
      <w:r w:rsidR="00962DD5">
        <w:t>квантитативног</w:t>
      </w:r>
      <w:r w:rsidR="00234D46" w:rsidRPr="00234D46">
        <w:t xml:space="preserve"> </w:t>
      </w:r>
      <w:r w:rsidR="00962DD5">
        <w:t>истраживања</w:t>
      </w:r>
      <w:r w:rsidR="00234D46" w:rsidRPr="00234D46">
        <w:t xml:space="preserve"> </w:t>
      </w:r>
      <w:r w:rsidR="00962DD5">
        <w:t>представљ</w:t>
      </w:r>
      <w:r w:rsidR="00312410">
        <w:t xml:space="preserve">ене су </w:t>
      </w:r>
      <w:r w:rsidR="00234D46" w:rsidRPr="00234D46">
        <w:t xml:space="preserve"> </w:t>
      </w:r>
      <w:r w:rsidR="00962DD5">
        <w:t>промене</w:t>
      </w:r>
      <w:r w:rsidR="00234D46" w:rsidRPr="00234D46">
        <w:t xml:space="preserve"> </w:t>
      </w:r>
      <w:r w:rsidR="00962DD5">
        <w:t>у</w:t>
      </w:r>
      <w:r w:rsidR="00234D46" w:rsidRPr="00234D46">
        <w:t xml:space="preserve"> </w:t>
      </w:r>
      <w:r w:rsidR="00962DD5">
        <w:t>социјалним</w:t>
      </w:r>
      <w:r w:rsidR="00234D46" w:rsidRPr="00234D46">
        <w:t xml:space="preserve"> </w:t>
      </w:r>
      <w:r w:rsidR="00962DD5">
        <w:t>мрежама</w:t>
      </w:r>
      <w:r w:rsidR="00234D46" w:rsidRPr="00234D46">
        <w:t xml:space="preserve"> </w:t>
      </w:r>
      <w:r w:rsidR="00962DD5">
        <w:t>након</w:t>
      </w:r>
      <w:r w:rsidR="00234D46" w:rsidRPr="00234D46">
        <w:t xml:space="preserve"> </w:t>
      </w:r>
      <w:r w:rsidR="00962DD5">
        <w:t>повлачења</w:t>
      </w:r>
      <w:r w:rsidR="00234D46" w:rsidRPr="00234D46">
        <w:t xml:space="preserve"> </w:t>
      </w:r>
      <w:r w:rsidR="00962DD5">
        <w:t>државе</w:t>
      </w:r>
      <w:r w:rsidR="00234D46" w:rsidRPr="00234D46">
        <w:t xml:space="preserve"> </w:t>
      </w:r>
      <w:r w:rsidR="00962DD5">
        <w:t>из</w:t>
      </w:r>
      <w:r w:rsidR="00234D46" w:rsidRPr="00234D46">
        <w:t xml:space="preserve"> </w:t>
      </w:r>
      <w:r w:rsidR="00962DD5">
        <w:t>многих</w:t>
      </w:r>
      <w:r w:rsidR="00234D46" w:rsidRPr="00234D46">
        <w:t xml:space="preserve"> </w:t>
      </w:r>
      <w:r w:rsidR="00962DD5">
        <w:t>аспеката</w:t>
      </w:r>
      <w:r w:rsidR="00234D46" w:rsidRPr="00234D46">
        <w:t xml:space="preserve"> </w:t>
      </w:r>
      <w:r w:rsidR="00962DD5">
        <w:t>социјалног</w:t>
      </w:r>
      <w:r w:rsidR="00234D46" w:rsidRPr="00234D46">
        <w:t xml:space="preserve"> </w:t>
      </w:r>
      <w:r w:rsidR="00962DD5">
        <w:t>живота</w:t>
      </w:r>
      <w:r w:rsidR="00234D46" w:rsidRPr="00234D46">
        <w:t xml:space="preserve">. </w:t>
      </w:r>
    </w:p>
    <w:p w:rsidR="00522F8E" w:rsidRDefault="00D22928" w:rsidP="00522F8E">
      <w:pPr>
        <w:ind w:firstLine="720"/>
        <w:jc w:val="both"/>
      </w:pPr>
      <w:r>
        <w:t>Тежак</w:t>
      </w:r>
      <w:r w:rsidR="005D56E0">
        <w:t xml:space="preserve"> друштвени </w:t>
      </w:r>
      <w:r>
        <w:t xml:space="preserve">положај радничке класе у периоду транзиције у Србији навео је социологе да покушају да начине  </w:t>
      </w:r>
      <w:r w:rsidR="00962DD5">
        <w:t>дијагности</w:t>
      </w:r>
      <w:r>
        <w:t>к</w:t>
      </w:r>
      <w:r w:rsidR="005D56E0">
        <w:t>у и класификацију</w:t>
      </w:r>
      <w:r w:rsidR="00234D46" w:rsidRPr="00234D46">
        <w:t xml:space="preserve"> </w:t>
      </w:r>
      <w:r w:rsidR="00962DD5">
        <w:t>трајков</w:t>
      </w:r>
      <w:r>
        <w:t xml:space="preserve">а  </w:t>
      </w:r>
      <w:r w:rsidR="00962DD5">
        <w:t>у</w:t>
      </w:r>
      <w:r w:rsidR="00234D46" w:rsidRPr="00234D46">
        <w:t xml:space="preserve"> </w:t>
      </w:r>
      <w:r w:rsidR="00962DD5">
        <w:t>пе</w:t>
      </w:r>
      <w:r>
        <w:t>р</w:t>
      </w:r>
      <w:r w:rsidR="00962DD5">
        <w:t>иоду</w:t>
      </w:r>
      <w:r w:rsidR="00A02D71">
        <w:t xml:space="preserve"> </w:t>
      </w:r>
      <w:r w:rsidR="00962DD5">
        <w:t>транзиције</w:t>
      </w:r>
      <w:r w:rsidR="00A02D71">
        <w:t xml:space="preserve"> </w:t>
      </w:r>
      <w:r w:rsidR="00962DD5">
        <w:t>у</w:t>
      </w:r>
      <w:r w:rsidR="00A02D71">
        <w:t xml:space="preserve"> </w:t>
      </w:r>
      <w:r w:rsidR="00962DD5">
        <w:t>Србији</w:t>
      </w:r>
      <w:r w:rsidR="00A02D71">
        <w:t>, а на основу проучава</w:t>
      </w:r>
      <w:r w:rsidR="00B708A8">
        <w:t>ња разлике међу</w:t>
      </w:r>
      <w:r w:rsidR="006B0104">
        <w:t xml:space="preserve"> појединим</w:t>
      </w:r>
      <w:r w:rsidR="00B708A8">
        <w:t xml:space="preserve"> обуставама рада, </w:t>
      </w:r>
      <w:r w:rsidR="00FD6152">
        <w:rPr>
          <w:lang/>
        </w:rPr>
        <w:t>размотрен је случај</w:t>
      </w:r>
      <w:r w:rsidR="00234D46" w:rsidRPr="00234D46">
        <w:t xml:space="preserve"> </w:t>
      </w:r>
      <w:r w:rsidR="002D44FA">
        <w:rPr>
          <w:lang/>
        </w:rPr>
        <w:t>„</w:t>
      </w:r>
      <w:r w:rsidR="00962DD5">
        <w:t>п</w:t>
      </w:r>
      <w:r w:rsidR="002D44FA">
        <w:rPr>
          <w:lang/>
        </w:rPr>
        <w:t>с</w:t>
      </w:r>
      <w:r w:rsidR="00962DD5">
        <w:t>еудоштрајков</w:t>
      </w:r>
      <w:r w:rsidR="00FD6152">
        <w:rPr>
          <w:lang/>
        </w:rPr>
        <w:t>а</w:t>
      </w:r>
      <w:r w:rsidR="002D44FA">
        <w:rPr>
          <w:lang/>
        </w:rPr>
        <w:t>“</w:t>
      </w:r>
      <w:r w:rsidR="00234D46" w:rsidRPr="00234D46">
        <w:t xml:space="preserve">. </w:t>
      </w:r>
    </w:p>
    <w:p w:rsidR="00AC40BE" w:rsidRDefault="00522F8E" w:rsidP="00AC40BE">
      <w:pPr>
        <w:ind w:firstLine="720"/>
        <w:jc w:val="both"/>
      </w:pPr>
      <w:r>
        <w:t xml:space="preserve">Приказани су и </w:t>
      </w:r>
      <w:r w:rsidR="00D654AB">
        <w:t xml:space="preserve">резултати истраживања </w:t>
      </w:r>
      <w:r w:rsidR="00962DD5">
        <w:t>разлик</w:t>
      </w:r>
      <w:r w:rsidR="00D654AB">
        <w:t>а</w:t>
      </w:r>
      <w:r w:rsidR="00234D46" w:rsidRPr="00234D46">
        <w:t xml:space="preserve"> </w:t>
      </w:r>
      <w:r w:rsidR="00962DD5">
        <w:t>материјалног</w:t>
      </w:r>
      <w:r w:rsidR="00234D46" w:rsidRPr="00234D46">
        <w:t xml:space="preserve"> </w:t>
      </w:r>
      <w:r w:rsidR="00962DD5">
        <w:t>положаја</w:t>
      </w:r>
      <w:r w:rsidR="00234D46" w:rsidRPr="00234D46">
        <w:t xml:space="preserve"> </w:t>
      </w:r>
      <w:r w:rsidR="00962DD5">
        <w:t>економске</w:t>
      </w:r>
      <w:r w:rsidR="00234D46" w:rsidRPr="00234D46">
        <w:t xml:space="preserve"> </w:t>
      </w:r>
      <w:r w:rsidR="00962DD5">
        <w:t>и</w:t>
      </w:r>
      <w:r w:rsidR="00234D46" w:rsidRPr="00234D46">
        <w:t xml:space="preserve"> </w:t>
      </w:r>
      <w:r w:rsidR="00962DD5">
        <w:t>полити</w:t>
      </w:r>
      <w:r w:rsidR="00124AA9">
        <w:t>ч</w:t>
      </w:r>
      <w:r w:rsidR="00962DD5">
        <w:t>ке</w:t>
      </w:r>
      <w:r w:rsidR="00234D46" w:rsidRPr="00234D46">
        <w:t xml:space="preserve"> </w:t>
      </w:r>
      <w:r w:rsidR="00962DD5">
        <w:t>елите</w:t>
      </w:r>
      <w:r w:rsidR="00234D46" w:rsidRPr="00234D46">
        <w:t xml:space="preserve"> </w:t>
      </w:r>
      <w:r w:rsidR="00962DD5">
        <w:t>у</w:t>
      </w:r>
      <w:r w:rsidR="00234D46" w:rsidRPr="00234D46">
        <w:t xml:space="preserve"> </w:t>
      </w:r>
      <w:r w:rsidR="00962DD5">
        <w:t>Србији</w:t>
      </w:r>
      <w:r w:rsidR="00234D46" w:rsidRPr="00234D46">
        <w:t xml:space="preserve"> </w:t>
      </w:r>
      <w:r w:rsidR="00962DD5">
        <w:t>са</w:t>
      </w:r>
      <w:r w:rsidR="00234D46" w:rsidRPr="00234D46">
        <w:t xml:space="preserve"> </w:t>
      </w:r>
      <w:r w:rsidR="00962DD5">
        <w:t>циљем</w:t>
      </w:r>
      <w:r w:rsidR="00234D46" w:rsidRPr="00234D46">
        <w:t xml:space="preserve"> </w:t>
      </w:r>
      <w:r w:rsidR="00962DD5">
        <w:t>да</w:t>
      </w:r>
      <w:r w:rsidR="00234D46" w:rsidRPr="00234D46">
        <w:t xml:space="preserve"> </w:t>
      </w:r>
      <w:r w:rsidR="00962DD5">
        <w:t>утврд</w:t>
      </w:r>
      <w:r w:rsidR="00D654AB">
        <w:t>е</w:t>
      </w:r>
      <w:r w:rsidR="00234D46" w:rsidRPr="00234D46">
        <w:t xml:space="preserve"> </w:t>
      </w:r>
      <w:r w:rsidR="00962DD5">
        <w:t>основне</w:t>
      </w:r>
      <w:r w:rsidR="00234D46" w:rsidRPr="00234D46">
        <w:t xml:space="preserve"> </w:t>
      </w:r>
      <w:r w:rsidR="00962DD5">
        <w:t>одреднице</w:t>
      </w:r>
      <w:r w:rsidR="00234D46" w:rsidRPr="00234D46">
        <w:t xml:space="preserve"> </w:t>
      </w:r>
      <w:r w:rsidR="00962DD5">
        <w:t>њиховог</w:t>
      </w:r>
      <w:r w:rsidR="00234D46" w:rsidRPr="00234D46">
        <w:t xml:space="preserve"> </w:t>
      </w:r>
      <w:r w:rsidR="00962DD5">
        <w:t>друштвеног</w:t>
      </w:r>
      <w:r w:rsidR="00234D46" w:rsidRPr="00234D46">
        <w:t xml:space="preserve"> </w:t>
      </w:r>
      <w:r w:rsidR="00962DD5">
        <w:t>положаја</w:t>
      </w:r>
      <w:r w:rsidR="00234D46" w:rsidRPr="00234D46">
        <w:t xml:space="preserve">. </w:t>
      </w:r>
    </w:p>
    <w:p w:rsidR="00F2741D" w:rsidRDefault="00057E4B" w:rsidP="00D26884">
      <w:pPr>
        <w:ind w:firstLine="720"/>
        <w:jc w:val="both"/>
        <w:rPr>
          <w:lang/>
        </w:rPr>
      </w:pPr>
      <w:r>
        <w:rPr>
          <w:lang/>
        </w:rPr>
        <w:t>На конференцији је о</w:t>
      </w:r>
      <w:r w:rsidR="00F2741D">
        <w:t>тварено</w:t>
      </w:r>
      <w:r>
        <w:rPr>
          <w:lang/>
        </w:rPr>
        <w:t xml:space="preserve"> и</w:t>
      </w:r>
      <w:r w:rsidR="00F2741D">
        <w:t xml:space="preserve"> питање друштвене улоге и функције социологије у српском друштву</w:t>
      </w:r>
      <w:r>
        <w:rPr>
          <w:lang/>
        </w:rPr>
        <w:t>.  Расправљано је о томе</w:t>
      </w:r>
      <w:r w:rsidR="00F2741D">
        <w:t xml:space="preserve"> да ли је социологија у кризи</w:t>
      </w:r>
      <w:r w:rsidR="00A40DF8">
        <w:rPr>
          <w:lang/>
        </w:rPr>
        <w:t>, једнако као</w:t>
      </w:r>
      <w:r w:rsidR="00F2741D">
        <w:t xml:space="preserve">  и савремено постсоцијалистичко српско друштво, </w:t>
      </w:r>
      <w:r w:rsidR="00A40DF8">
        <w:rPr>
          <w:lang/>
        </w:rPr>
        <w:t xml:space="preserve"> односно како се друштвена криза прела</w:t>
      </w:r>
      <w:r w:rsidR="00BA44EF">
        <w:rPr>
          <w:lang/>
        </w:rPr>
        <w:t xml:space="preserve">ма на кризу професије, те зашто је у социологији </w:t>
      </w:r>
      <w:r w:rsidR="00F2741D">
        <w:t>потребно трагање за латентним структурама</w:t>
      </w:r>
      <w:r w:rsidR="00BA44EF">
        <w:rPr>
          <w:lang/>
        </w:rPr>
        <w:t xml:space="preserve"> ситуираних</w:t>
      </w:r>
      <w:r w:rsidR="00F2741D">
        <w:t xml:space="preserve"> иза манифестних појава и здраворазу</w:t>
      </w:r>
      <w:r w:rsidR="00BA44EF">
        <w:t>мске интерпретације стварности</w:t>
      </w:r>
      <w:r w:rsidR="00BA44EF">
        <w:rPr>
          <w:lang/>
        </w:rPr>
        <w:t>. Закључено је да је</w:t>
      </w:r>
      <w:r w:rsidR="00F2741D">
        <w:t xml:space="preserve"> </w:t>
      </w:r>
      <w:r w:rsidR="00F2741D">
        <w:lastRenderedPageBreak/>
        <w:t>индикатор стања савремене српске социологије респект који друштво показује према социологији</w:t>
      </w:r>
      <w:r w:rsidR="00D26884">
        <w:rPr>
          <w:lang/>
        </w:rPr>
        <w:t xml:space="preserve"> као професији </w:t>
      </w:r>
      <w:r w:rsidR="00F2741D">
        <w:t xml:space="preserve"> и њеним истраживачким резулатима.</w:t>
      </w:r>
    </w:p>
    <w:p w:rsidR="00E52593" w:rsidRDefault="009604F8" w:rsidP="00E52593">
      <w:pPr>
        <w:ind w:firstLine="720"/>
        <w:jc w:val="both"/>
        <w:rPr>
          <w:lang/>
        </w:rPr>
      </w:pPr>
      <w:r>
        <w:rPr>
          <w:lang/>
        </w:rPr>
        <w:t xml:space="preserve">Контрадикторности у </w:t>
      </w:r>
      <w:r>
        <w:t>све актуалнијим истраживањим</w:t>
      </w:r>
      <w:r>
        <w:rPr>
          <w:lang/>
        </w:rPr>
        <w:t>а</w:t>
      </w:r>
      <w:r>
        <w:t xml:space="preserve"> среће у светским и националним оквирима</w:t>
      </w:r>
      <w:r w:rsidR="00B76C65">
        <w:rPr>
          <w:lang/>
        </w:rPr>
        <w:t xml:space="preserve">, такође су биле предмет расправе, када је </w:t>
      </w:r>
      <w:r>
        <w:t>указа</w:t>
      </w:r>
      <w:r w:rsidR="00B76C65">
        <w:rPr>
          <w:lang/>
        </w:rPr>
        <w:t>но</w:t>
      </w:r>
      <w:r>
        <w:t xml:space="preserve"> на</w:t>
      </w:r>
      <w:r w:rsidR="008628FC">
        <w:rPr>
          <w:lang/>
        </w:rPr>
        <w:t xml:space="preserve"> проблеме методолошке и концептуалне природе који показују </w:t>
      </w:r>
      <w:r w:rsidR="00B33BC8">
        <w:rPr>
          <w:lang/>
        </w:rPr>
        <w:t>проблеме са стандардизацијом мерења социјалних феномена, када су у питању транснационална и транскултурална истраживања</w:t>
      </w:r>
      <w:r>
        <w:t xml:space="preserve">. </w:t>
      </w:r>
    </w:p>
    <w:p w:rsidR="009604F8" w:rsidRDefault="00E52593" w:rsidP="00F5508C">
      <w:pPr>
        <w:ind w:firstLine="720"/>
        <w:jc w:val="both"/>
      </w:pPr>
      <w:r>
        <w:rPr>
          <w:lang/>
        </w:rPr>
        <w:t xml:space="preserve">Расправљано је и </w:t>
      </w:r>
      <w:r w:rsidR="009604F8">
        <w:t>социолошко</w:t>
      </w:r>
      <w:r>
        <w:rPr>
          <w:lang/>
        </w:rPr>
        <w:t>м</w:t>
      </w:r>
      <w:r w:rsidR="009604F8">
        <w:t xml:space="preserve"> приступ</w:t>
      </w:r>
      <w:r>
        <w:rPr>
          <w:lang/>
        </w:rPr>
        <w:t>у</w:t>
      </w:r>
      <w:r w:rsidR="009604F8">
        <w:t xml:space="preserve"> у истраживању етничког идентитета</w:t>
      </w:r>
      <w:r w:rsidR="001365EF">
        <w:rPr>
          <w:lang/>
        </w:rPr>
        <w:t>, када је</w:t>
      </w:r>
      <w:r w:rsidR="00DD6D4C">
        <w:rPr>
          <w:lang/>
        </w:rPr>
        <w:t xml:space="preserve"> на </w:t>
      </w:r>
      <w:r w:rsidR="009604F8">
        <w:t>случају једног етничи подељеног града</w:t>
      </w:r>
      <w:r w:rsidR="00DD6D4C">
        <w:rPr>
          <w:lang/>
        </w:rPr>
        <w:t>, у</w:t>
      </w:r>
      <w:r w:rsidR="009604F8">
        <w:t>каза</w:t>
      </w:r>
      <w:r>
        <w:rPr>
          <w:lang/>
        </w:rPr>
        <w:t xml:space="preserve">но је </w:t>
      </w:r>
      <w:r w:rsidR="00DD6D4C">
        <w:rPr>
          <w:lang/>
        </w:rPr>
        <w:t>на важност ситуирања испитиваног проблема у дијахрон</w:t>
      </w:r>
      <w:r w:rsidR="001365EF">
        <w:rPr>
          <w:lang/>
        </w:rPr>
        <w:t xml:space="preserve">ој димензији која </w:t>
      </w:r>
      <w:r w:rsidR="00F5508C">
        <w:rPr>
          <w:lang/>
        </w:rPr>
        <w:t>прати</w:t>
      </w:r>
      <w:r w:rsidR="001365EF">
        <w:rPr>
          <w:lang/>
        </w:rPr>
        <w:t xml:space="preserve"> </w:t>
      </w:r>
      <w:r w:rsidR="00C96A5E">
        <w:rPr>
          <w:lang/>
        </w:rPr>
        <w:t xml:space="preserve">демографске, </w:t>
      </w:r>
      <w:r w:rsidR="001365EF">
        <w:rPr>
          <w:lang/>
        </w:rPr>
        <w:t>п</w:t>
      </w:r>
      <w:r w:rsidR="009604F8">
        <w:t>олитичке</w:t>
      </w:r>
      <w:r w:rsidR="00C96A5E">
        <w:rPr>
          <w:lang/>
        </w:rPr>
        <w:t>, економске</w:t>
      </w:r>
      <w:r w:rsidR="009604F8">
        <w:t xml:space="preserve"> и с</w:t>
      </w:r>
      <w:r w:rsidR="00C96A5E">
        <w:rPr>
          <w:lang/>
        </w:rPr>
        <w:t>оциокултур</w:t>
      </w:r>
      <w:r w:rsidR="009604F8">
        <w:t xml:space="preserve">не </w:t>
      </w:r>
      <w:r w:rsidR="001365EF">
        <w:rPr>
          <w:lang/>
        </w:rPr>
        <w:t>аспекте изучаване заједнице</w:t>
      </w:r>
      <w:r w:rsidR="00F5508C">
        <w:rPr>
          <w:lang/>
        </w:rPr>
        <w:t xml:space="preserve"> и</w:t>
      </w:r>
      <w:r w:rsidR="001365EF">
        <w:rPr>
          <w:lang/>
        </w:rPr>
        <w:t xml:space="preserve"> </w:t>
      </w:r>
      <w:r w:rsidR="009604F8">
        <w:t>ширег региона</w:t>
      </w:r>
      <w:r w:rsidR="00F5508C">
        <w:rPr>
          <w:lang/>
        </w:rPr>
        <w:t>.</w:t>
      </w:r>
      <w:r w:rsidR="00F5508C">
        <w:t xml:space="preserve"> </w:t>
      </w:r>
    </w:p>
    <w:p w:rsidR="00F450C7" w:rsidRDefault="009604F8" w:rsidP="00F5508C">
      <w:pPr>
        <w:ind w:firstLine="720"/>
        <w:jc w:val="both"/>
      </w:pPr>
      <w:r>
        <w:t xml:space="preserve">Један од </w:t>
      </w:r>
      <w:r>
        <w:rPr>
          <w:lang/>
        </w:rPr>
        <w:t>битниј</w:t>
      </w:r>
      <w:r>
        <w:t xml:space="preserve">их закључака сесије </w:t>
      </w:r>
      <w:r w:rsidRPr="00234D46">
        <w:t xml:space="preserve"> </w:t>
      </w:r>
      <w:r>
        <w:t>јесте</w:t>
      </w:r>
      <w:r w:rsidRPr="00234D46">
        <w:t xml:space="preserve"> </w:t>
      </w:r>
      <w:r>
        <w:t>да</w:t>
      </w:r>
      <w:r w:rsidRPr="00234D46">
        <w:t xml:space="preserve"> </w:t>
      </w:r>
      <w:r>
        <w:t>се</w:t>
      </w:r>
      <w:r w:rsidRPr="00234D46">
        <w:t xml:space="preserve"> </w:t>
      </w:r>
      <w:r>
        <w:t>упркос</w:t>
      </w:r>
      <w:r w:rsidRPr="00234D46">
        <w:t xml:space="preserve"> </w:t>
      </w:r>
      <w:r>
        <w:t>опстајању старих тема у социологији и појави нових</w:t>
      </w:r>
      <w:r w:rsidRPr="00234D46">
        <w:t xml:space="preserve"> </w:t>
      </w:r>
      <w:r>
        <w:t>тема и истраживачких проблема, многи</w:t>
      </w:r>
      <w:r w:rsidRPr="00234D46">
        <w:t xml:space="preserve"> </w:t>
      </w:r>
      <w:r>
        <w:t>социјални</w:t>
      </w:r>
      <w:r w:rsidRPr="00234D46">
        <w:t xml:space="preserve"> </w:t>
      </w:r>
      <w:r>
        <w:t>проблеми</w:t>
      </w:r>
      <w:r w:rsidRPr="00234D46">
        <w:t xml:space="preserve"> </w:t>
      </w:r>
      <w:r>
        <w:t>могу</w:t>
      </w:r>
      <w:r w:rsidRPr="00234D46">
        <w:t xml:space="preserve"> </w:t>
      </w:r>
      <w:r>
        <w:t>свести</w:t>
      </w:r>
      <w:r w:rsidRPr="00234D46">
        <w:t xml:space="preserve"> </w:t>
      </w:r>
      <w:r>
        <w:t>на</w:t>
      </w:r>
      <w:r w:rsidRPr="00234D46">
        <w:t xml:space="preserve"> </w:t>
      </w:r>
      <w:r>
        <w:t>следећа темељна</w:t>
      </w:r>
      <w:r w:rsidRPr="00234D46">
        <w:t xml:space="preserve"> </w:t>
      </w:r>
      <w:r>
        <w:t>питања/проблеме</w:t>
      </w:r>
      <w:r w:rsidRPr="00234D46">
        <w:t xml:space="preserve"> </w:t>
      </w:r>
      <w:r>
        <w:t>савременог</w:t>
      </w:r>
      <w:r w:rsidRPr="00234D46">
        <w:t xml:space="preserve"> </w:t>
      </w:r>
      <w:r>
        <w:t>друштва</w:t>
      </w:r>
      <w:r w:rsidRPr="00234D46">
        <w:t xml:space="preserve"> </w:t>
      </w:r>
      <w:r>
        <w:t xml:space="preserve">– </w:t>
      </w:r>
      <w:r w:rsidRPr="00234D46">
        <w:t xml:space="preserve"> </w:t>
      </w:r>
      <w:r>
        <w:t>(не)једнакости, (не)поверење</w:t>
      </w:r>
      <w:r w:rsidRPr="00234D46">
        <w:t xml:space="preserve"> </w:t>
      </w:r>
      <w:r>
        <w:t>и</w:t>
      </w:r>
      <w:r w:rsidRPr="00234D46">
        <w:t xml:space="preserve"> </w:t>
      </w:r>
      <w:r>
        <w:t>(не)солидарност</w:t>
      </w:r>
      <w:r w:rsidRPr="00234D46">
        <w:t xml:space="preserve">. </w:t>
      </w:r>
      <w:r w:rsidR="00F5508C">
        <w:rPr>
          <w:lang/>
        </w:rPr>
        <w:t xml:space="preserve"> </w:t>
      </w:r>
      <w:r w:rsidR="00F450C7">
        <w:t>Констатовано је и да многи интересантни, актуални али недовољно истраживани социјални ф</w:t>
      </w:r>
      <w:r w:rsidR="0056362C">
        <w:t xml:space="preserve">еномени захтевају </w:t>
      </w:r>
      <w:r w:rsidR="00F450C7">
        <w:t>интердисциплинарни приступ и</w:t>
      </w:r>
      <w:r w:rsidR="0056362C">
        <w:t xml:space="preserve"> унапређивање </w:t>
      </w:r>
      <w:r w:rsidR="00F450C7">
        <w:t xml:space="preserve"> метода истраживања</w:t>
      </w:r>
      <w:r w:rsidR="00FE5E71">
        <w:rPr>
          <w:lang/>
        </w:rPr>
        <w:t xml:space="preserve">, укључујући и стандардизацију методолошког поступка и </w:t>
      </w:r>
      <w:r w:rsidR="009951B1">
        <w:rPr>
          <w:lang/>
        </w:rPr>
        <w:t xml:space="preserve">дефинисање </w:t>
      </w:r>
      <w:r w:rsidR="00FE5E71">
        <w:rPr>
          <w:lang/>
        </w:rPr>
        <w:t>концеп</w:t>
      </w:r>
      <w:r w:rsidR="009951B1">
        <w:rPr>
          <w:lang/>
        </w:rPr>
        <w:t>ата у упоредним истраживањима</w:t>
      </w:r>
      <w:r w:rsidR="00F450C7">
        <w:t>.</w:t>
      </w:r>
    </w:p>
    <w:p w:rsidR="00234D46" w:rsidRDefault="00234D46" w:rsidP="005C0BEF">
      <w:pPr>
        <w:jc w:val="both"/>
      </w:pPr>
    </w:p>
    <w:p w:rsidR="00234D46" w:rsidRDefault="00234D46" w:rsidP="005C0BEF">
      <w:pPr>
        <w:jc w:val="both"/>
      </w:pPr>
    </w:p>
    <w:sectPr w:rsidR="00234D46" w:rsidSect="005A3910">
      <w:pgSz w:w="11906" w:h="16838"/>
      <w:pgMar w:top="1440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3F57"/>
    <w:rsid w:val="000068FA"/>
    <w:rsid w:val="00012005"/>
    <w:rsid w:val="00014F70"/>
    <w:rsid w:val="00037CC4"/>
    <w:rsid w:val="00055B19"/>
    <w:rsid w:val="00057E4B"/>
    <w:rsid w:val="000611F0"/>
    <w:rsid w:val="00080A86"/>
    <w:rsid w:val="000852DD"/>
    <w:rsid w:val="00094C8F"/>
    <w:rsid w:val="00097427"/>
    <w:rsid w:val="000A3942"/>
    <w:rsid w:val="000B6F2E"/>
    <w:rsid w:val="00113F57"/>
    <w:rsid w:val="00124AA9"/>
    <w:rsid w:val="00132B4A"/>
    <w:rsid w:val="001365EF"/>
    <w:rsid w:val="001518AE"/>
    <w:rsid w:val="001932BE"/>
    <w:rsid w:val="001A0333"/>
    <w:rsid w:val="001A3C82"/>
    <w:rsid w:val="001E04D8"/>
    <w:rsid w:val="001E271F"/>
    <w:rsid w:val="001E7D8C"/>
    <w:rsid w:val="001F1068"/>
    <w:rsid w:val="001F1FCD"/>
    <w:rsid w:val="00234D46"/>
    <w:rsid w:val="0025139C"/>
    <w:rsid w:val="00253118"/>
    <w:rsid w:val="00264DFF"/>
    <w:rsid w:val="00270ABC"/>
    <w:rsid w:val="00271318"/>
    <w:rsid w:val="002814E2"/>
    <w:rsid w:val="00282540"/>
    <w:rsid w:val="0029344D"/>
    <w:rsid w:val="002947A0"/>
    <w:rsid w:val="002A1817"/>
    <w:rsid w:val="002C762F"/>
    <w:rsid w:val="002D44FA"/>
    <w:rsid w:val="002F0F44"/>
    <w:rsid w:val="002F4C07"/>
    <w:rsid w:val="00312410"/>
    <w:rsid w:val="00355743"/>
    <w:rsid w:val="003670C5"/>
    <w:rsid w:val="00367855"/>
    <w:rsid w:val="00377AC1"/>
    <w:rsid w:val="00383EFF"/>
    <w:rsid w:val="003943B7"/>
    <w:rsid w:val="003A5182"/>
    <w:rsid w:val="003C3E75"/>
    <w:rsid w:val="003D71E3"/>
    <w:rsid w:val="003D7CC4"/>
    <w:rsid w:val="003F0DFF"/>
    <w:rsid w:val="003F1D91"/>
    <w:rsid w:val="003F4B6A"/>
    <w:rsid w:val="003F599F"/>
    <w:rsid w:val="004000C2"/>
    <w:rsid w:val="00425AF2"/>
    <w:rsid w:val="0043339D"/>
    <w:rsid w:val="00441F7A"/>
    <w:rsid w:val="004531DB"/>
    <w:rsid w:val="0047146A"/>
    <w:rsid w:val="0047248A"/>
    <w:rsid w:val="00473467"/>
    <w:rsid w:val="004945DD"/>
    <w:rsid w:val="004A55BA"/>
    <w:rsid w:val="004B114B"/>
    <w:rsid w:val="004B26A7"/>
    <w:rsid w:val="004B598D"/>
    <w:rsid w:val="004C4650"/>
    <w:rsid w:val="004D5569"/>
    <w:rsid w:val="004F75CA"/>
    <w:rsid w:val="00501402"/>
    <w:rsid w:val="00501FAC"/>
    <w:rsid w:val="00505CB2"/>
    <w:rsid w:val="00506DC7"/>
    <w:rsid w:val="0052062B"/>
    <w:rsid w:val="00522F8E"/>
    <w:rsid w:val="005312DC"/>
    <w:rsid w:val="00537E5F"/>
    <w:rsid w:val="0056362C"/>
    <w:rsid w:val="0056674A"/>
    <w:rsid w:val="0059140D"/>
    <w:rsid w:val="005A3910"/>
    <w:rsid w:val="005A4680"/>
    <w:rsid w:val="005C0BEF"/>
    <w:rsid w:val="005D3BFA"/>
    <w:rsid w:val="005D56E0"/>
    <w:rsid w:val="005D62FE"/>
    <w:rsid w:val="005D6443"/>
    <w:rsid w:val="005E2FCB"/>
    <w:rsid w:val="005F3F5B"/>
    <w:rsid w:val="005F77D4"/>
    <w:rsid w:val="00616B40"/>
    <w:rsid w:val="00621400"/>
    <w:rsid w:val="0063634B"/>
    <w:rsid w:val="006371F2"/>
    <w:rsid w:val="00641100"/>
    <w:rsid w:val="00655370"/>
    <w:rsid w:val="0068048C"/>
    <w:rsid w:val="006A530B"/>
    <w:rsid w:val="006B0104"/>
    <w:rsid w:val="006B6EF6"/>
    <w:rsid w:val="006C76CA"/>
    <w:rsid w:val="006D2FB1"/>
    <w:rsid w:val="006D3B2A"/>
    <w:rsid w:val="006D5AAA"/>
    <w:rsid w:val="006D78D0"/>
    <w:rsid w:val="006E0629"/>
    <w:rsid w:val="006F51DB"/>
    <w:rsid w:val="006F5D49"/>
    <w:rsid w:val="0070796F"/>
    <w:rsid w:val="00712D14"/>
    <w:rsid w:val="007132CF"/>
    <w:rsid w:val="00717DC8"/>
    <w:rsid w:val="00722D7B"/>
    <w:rsid w:val="00760C87"/>
    <w:rsid w:val="0076215B"/>
    <w:rsid w:val="0076262A"/>
    <w:rsid w:val="00784017"/>
    <w:rsid w:val="007843C7"/>
    <w:rsid w:val="007949FA"/>
    <w:rsid w:val="007A39A3"/>
    <w:rsid w:val="007B5D50"/>
    <w:rsid w:val="007D03DE"/>
    <w:rsid w:val="007E2D01"/>
    <w:rsid w:val="008246C1"/>
    <w:rsid w:val="0083298F"/>
    <w:rsid w:val="00835E55"/>
    <w:rsid w:val="008628FC"/>
    <w:rsid w:val="008B37B3"/>
    <w:rsid w:val="008E06CE"/>
    <w:rsid w:val="008E3E43"/>
    <w:rsid w:val="008F59DD"/>
    <w:rsid w:val="008F66FB"/>
    <w:rsid w:val="00904F21"/>
    <w:rsid w:val="009113C9"/>
    <w:rsid w:val="00914467"/>
    <w:rsid w:val="0092430C"/>
    <w:rsid w:val="009364B7"/>
    <w:rsid w:val="00953820"/>
    <w:rsid w:val="009604F8"/>
    <w:rsid w:val="00962DD5"/>
    <w:rsid w:val="00984052"/>
    <w:rsid w:val="00984FD0"/>
    <w:rsid w:val="00987015"/>
    <w:rsid w:val="009951B1"/>
    <w:rsid w:val="00995730"/>
    <w:rsid w:val="00A02D71"/>
    <w:rsid w:val="00A13584"/>
    <w:rsid w:val="00A14157"/>
    <w:rsid w:val="00A14521"/>
    <w:rsid w:val="00A251B6"/>
    <w:rsid w:val="00A263EF"/>
    <w:rsid w:val="00A3016B"/>
    <w:rsid w:val="00A40DF8"/>
    <w:rsid w:val="00A46D6D"/>
    <w:rsid w:val="00A70149"/>
    <w:rsid w:val="00AA08CC"/>
    <w:rsid w:val="00AB0E5D"/>
    <w:rsid w:val="00AB4582"/>
    <w:rsid w:val="00AB5D2F"/>
    <w:rsid w:val="00AC40BE"/>
    <w:rsid w:val="00AF6AA1"/>
    <w:rsid w:val="00B03C8F"/>
    <w:rsid w:val="00B21035"/>
    <w:rsid w:val="00B27B6B"/>
    <w:rsid w:val="00B33BC8"/>
    <w:rsid w:val="00B53A8C"/>
    <w:rsid w:val="00B708A8"/>
    <w:rsid w:val="00B76C65"/>
    <w:rsid w:val="00B84C72"/>
    <w:rsid w:val="00B85804"/>
    <w:rsid w:val="00BA44EF"/>
    <w:rsid w:val="00BA56FC"/>
    <w:rsid w:val="00BB31B7"/>
    <w:rsid w:val="00BB6AF7"/>
    <w:rsid w:val="00BC1B2B"/>
    <w:rsid w:val="00BC7E92"/>
    <w:rsid w:val="00C05C48"/>
    <w:rsid w:val="00C2382F"/>
    <w:rsid w:val="00C548E5"/>
    <w:rsid w:val="00C71587"/>
    <w:rsid w:val="00C9393B"/>
    <w:rsid w:val="00C96A5E"/>
    <w:rsid w:val="00CA2D08"/>
    <w:rsid w:val="00CB21D4"/>
    <w:rsid w:val="00CB702F"/>
    <w:rsid w:val="00CC6F49"/>
    <w:rsid w:val="00CE51C6"/>
    <w:rsid w:val="00CF0458"/>
    <w:rsid w:val="00D11A51"/>
    <w:rsid w:val="00D202CE"/>
    <w:rsid w:val="00D22928"/>
    <w:rsid w:val="00D26884"/>
    <w:rsid w:val="00D310FE"/>
    <w:rsid w:val="00D357EC"/>
    <w:rsid w:val="00D3722E"/>
    <w:rsid w:val="00D5372A"/>
    <w:rsid w:val="00D654AB"/>
    <w:rsid w:val="00D70725"/>
    <w:rsid w:val="00D90155"/>
    <w:rsid w:val="00DA5C93"/>
    <w:rsid w:val="00DB6124"/>
    <w:rsid w:val="00DB7C93"/>
    <w:rsid w:val="00DD52BE"/>
    <w:rsid w:val="00DD6D4C"/>
    <w:rsid w:val="00E03BC4"/>
    <w:rsid w:val="00E26B43"/>
    <w:rsid w:val="00E40836"/>
    <w:rsid w:val="00E448BE"/>
    <w:rsid w:val="00E52593"/>
    <w:rsid w:val="00E55401"/>
    <w:rsid w:val="00E63837"/>
    <w:rsid w:val="00E76044"/>
    <w:rsid w:val="00E769FA"/>
    <w:rsid w:val="00E92317"/>
    <w:rsid w:val="00EA21B1"/>
    <w:rsid w:val="00EA2699"/>
    <w:rsid w:val="00EC6021"/>
    <w:rsid w:val="00EE2D82"/>
    <w:rsid w:val="00F0124D"/>
    <w:rsid w:val="00F01666"/>
    <w:rsid w:val="00F2741D"/>
    <w:rsid w:val="00F30B24"/>
    <w:rsid w:val="00F42E5C"/>
    <w:rsid w:val="00F450C7"/>
    <w:rsid w:val="00F45642"/>
    <w:rsid w:val="00F5508C"/>
    <w:rsid w:val="00F7725B"/>
    <w:rsid w:val="00F86A84"/>
    <w:rsid w:val="00F91733"/>
    <w:rsid w:val="00F948DB"/>
    <w:rsid w:val="00F9632A"/>
    <w:rsid w:val="00F96CF8"/>
    <w:rsid w:val="00F9761E"/>
    <w:rsid w:val="00FA2B27"/>
    <w:rsid w:val="00FB114F"/>
    <w:rsid w:val="00FB7239"/>
    <w:rsid w:val="00FC5337"/>
    <w:rsid w:val="00FD6152"/>
    <w:rsid w:val="00FE58A7"/>
    <w:rsid w:val="00FE5E71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1D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DB612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DB61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124"/>
    <w:rPr>
      <w:rFonts w:eastAsiaTheme="majorEastAsia" w:cstheme="majorBidi"/>
      <w:b/>
      <w:bCs/>
      <w:kern w:val="36"/>
      <w:sz w:val="48"/>
      <w:szCs w:val="4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DB6124"/>
    <w:rPr>
      <w:b/>
      <w:bCs/>
      <w:sz w:val="36"/>
      <w:szCs w:val="36"/>
      <w:lang w:val="sr-Latn-CS" w:eastAsia="sr-Latn-CS"/>
    </w:rPr>
  </w:style>
  <w:style w:type="paragraph" w:styleId="Title">
    <w:name w:val="Title"/>
    <w:basedOn w:val="Normal"/>
    <w:next w:val="Normal"/>
    <w:link w:val="TitleChar"/>
    <w:qFormat/>
    <w:rsid w:val="00DB61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B6124"/>
    <w:rPr>
      <w:rFonts w:asciiTheme="majorHAnsi" w:eastAsiaTheme="majorEastAsia" w:hAnsiTheme="majorHAnsi" w:cstheme="majorBidi"/>
      <w:b/>
      <w:bCs/>
      <w:kern w:val="28"/>
      <w:sz w:val="32"/>
      <w:szCs w:val="32"/>
      <w:lang w:val="sr-Latn-CS" w:eastAsia="sr-Latn-CS"/>
    </w:rPr>
  </w:style>
  <w:style w:type="character" w:styleId="Strong">
    <w:name w:val="Strong"/>
    <w:basedOn w:val="DefaultParagraphFont"/>
    <w:qFormat/>
    <w:rsid w:val="00DB6124"/>
    <w:rPr>
      <w:b/>
      <w:bCs/>
    </w:rPr>
  </w:style>
  <w:style w:type="paragraph" w:styleId="NoSpacing">
    <w:name w:val="No Spacing"/>
    <w:uiPriority w:val="1"/>
    <w:qFormat/>
    <w:rsid w:val="00DB6124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B6124"/>
    <w:pPr>
      <w:ind w:left="720"/>
      <w:contextualSpacing/>
    </w:pPr>
  </w:style>
  <w:style w:type="character" w:customStyle="1" w:styleId="il">
    <w:name w:val="il"/>
    <w:rsid w:val="006D2FB1"/>
  </w:style>
  <w:style w:type="paragraph" w:customStyle="1" w:styleId="Standard">
    <w:name w:val="Standard"/>
    <w:qFormat/>
    <w:rsid w:val="006D2FB1"/>
    <w:pPr>
      <w:suppressAutoHyphens/>
      <w:autoSpaceDN w:val="0"/>
      <w:textAlignment w:val="baseline"/>
    </w:pPr>
    <w:rPr>
      <w:rFonts w:ascii="Garamond" w:eastAsia="Droid Sans Fallback" w:hAnsi="Garamond" w:cs="Free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3</cp:revision>
  <dcterms:created xsi:type="dcterms:W3CDTF">2018-11-26T17:42:00Z</dcterms:created>
  <dcterms:modified xsi:type="dcterms:W3CDTF">2018-11-26T18:10:00Z</dcterms:modified>
</cp:coreProperties>
</file>